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Irish Setter Club of America</w:t>
      </w:r>
    </w:p>
    <w:p>
      <w:pPr>
        <w:pStyle w:val="Body"/>
        <w:jc w:val="center"/>
        <w:rPr>
          <w:b w:val="1"/>
          <w:bCs w:val="1"/>
        </w:rPr>
      </w:pPr>
      <w:r>
        <w:rPr>
          <w:b w:val="1"/>
          <w:bCs w:val="1"/>
          <w:rtl w:val="0"/>
          <w:lang w:val="en-US"/>
        </w:rPr>
        <w:t>Board of Directors Meeting</w:t>
      </w:r>
    </w:p>
    <w:p>
      <w:pPr>
        <w:pStyle w:val="Body"/>
        <w:jc w:val="center"/>
        <w:rPr>
          <w:b w:val="1"/>
          <w:bCs w:val="1"/>
        </w:rPr>
      </w:pPr>
      <w:r>
        <w:rPr>
          <w:b w:val="1"/>
          <w:bCs w:val="1"/>
          <w:rtl w:val="0"/>
          <w:lang w:val="en-US"/>
        </w:rPr>
        <w:t>Westchester Hilton</w:t>
      </w:r>
    </w:p>
    <w:p>
      <w:pPr>
        <w:pStyle w:val="Body"/>
        <w:jc w:val="center"/>
        <w:rPr>
          <w:b w:val="1"/>
          <w:bCs w:val="1"/>
        </w:rPr>
      </w:pPr>
      <w:r>
        <w:rPr>
          <w:b w:val="1"/>
          <w:bCs w:val="1"/>
          <w:rtl w:val="0"/>
          <w:lang w:val="en-US"/>
        </w:rPr>
        <w:t>Rye Brook, New York</w:t>
      </w:r>
    </w:p>
    <w:p>
      <w:pPr>
        <w:pStyle w:val="Body"/>
        <w:jc w:val="center"/>
        <w:rPr>
          <w:b w:val="1"/>
          <w:bCs w:val="1"/>
        </w:rPr>
      </w:pPr>
      <w:r>
        <w:rPr>
          <w:b w:val="1"/>
          <w:bCs w:val="1"/>
          <w:rtl w:val="0"/>
          <w:lang w:val="en-US"/>
        </w:rPr>
        <w:t>February 11, 2017</w:t>
      </w:r>
    </w:p>
    <w:p>
      <w:pPr>
        <w:pStyle w:val="Body"/>
        <w:jc w:val="center"/>
        <w:rPr>
          <w:b w:val="1"/>
          <w:bCs w:val="1"/>
        </w:rPr>
      </w:pPr>
      <w:r>
        <w:rPr>
          <w:b w:val="1"/>
          <w:bCs w:val="1"/>
          <w:rtl w:val="0"/>
          <w:lang w:val="en-US"/>
        </w:rPr>
        <w:t>8:00am</w:t>
      </w:r>
    </w:p>
    <w:p>
      <w:pPr>
        <w:pStyle w:val="Body"/>
        <w:jc w:val="center"/>
        <w:rPr>
          <w:b w:val="1"/>
          <w:bCs w:val="1"/>
        </w:rPr>
      </w:pPr>
    </w:p>
    <w:p>
      <w:pPr>
        <w:pStyle w:val="Body"/>
        <w:numPr>
          <w:ilvl w:val="0"/>
          <w:numId w:val="2"/>
        </w:numPr>
        <w:jc w:val="left"/>
        <w:rPr>
          <w:b w:val="1"/>
          <w:bCs w:val="1"/>
          <w:lang w:val="en-US"/>
        </w:rPr>
      </w:pPr>
      <w:r>
        <w:rPr>
          <w:b w:val="1"/>
          <w:bCs w:val="1"/>
          <w:rtl w:val="0"/>
          <w:lang w:val="en-US"/>
        </w:rPr>
        <w:t>Welcome, Roll call, Check-In</w:t>
      </w:r>
    </w:p>
    <w:p>
      <w:pPr>
        <w:pStyle w:val="Body"/>
        <w:jc w:val="left"/>
      </w:pPr>
    </w:p>
    <w:p>
      <w:pPr>
        <w:pStyle w:val="Body"/>
        <w:jc w:val="left"/>
      </w:pPr>
      <w:r>
        <w:rPr>
          <w:rtl w:val="0"/>
          <w:lang w:val="en-US"/>
        </w:rPr>
        <w:t>Members present- Christine Boutwell, Bruce Foote, Anita Gage, Pam Gale, Mary Goeke, Debra Hamilton, Fran Jackson, Linda Kalmar, Anne Marie Kubacz, Heidi Laabs, Mary Lamphier, Karolynne McAteer, Pat McGarry, Jeanine Wilson, Jan Ziech</w:t>
      </w:r>
    </w:p>
    <w:p>
      <w:pPr>
        <w:pStyle w:val="Body"/>
        <w:jc w:val="left"/>
      </w:pPr>
    </w:p>
    <w:p>
      <w:pPr>
        <w:pStyle w:val="Body"/>
        <w:jc w:val="left"/>
      </w:pPr>
      <w:r>
        <w:rPr>
          <w:rtl w:val="0"/>
          <w:lang w:val="en-US"/>
        </w:rPr>
        <w:t>Members absent- Cassie Allen, Greg Galieti, Catheryne Houston, Dawn Secord</w:t>
      </w:r>
    </w:p>
    <w:p>
      <w:pPr>
        <w:pStyle w:val="Body"/>
        <w:jc w:val="left"/>
      </w:pPr>
    </w:p>
    <w:p>
      <w:pPr>
        <w:pStyle w:val="Body"/>
        <w:jc w:val="left"/>
      </w:pPr>
      <w:r>
        <w:rPr>
          <w:rtl w:val="0"/>
          <w:lang w:val="en-US"/>
        </w:rPr>
        <w:t>President Laabs welcomed all to New York and called the meeting to order at 8:10 am with special welcome to Anita Gage upon joining the Board of Directors.</w:t>
      </w:r>
    </w:p>
    <w:p>
      <w:pPr>
        <w:pStyle w:val="Body"/>
        <w:jc w:val="left"/>
      </w:pPr>
    </w:p>
    <w:p>
      <w:pPr>
        <w:pStyle w:val="Body"/>
        <w:jc w:val="left"/>
      </w:pPr>
      <w:r>
        <w:rPr>
          <w:rtl w:val="0"/>
          <w:lang w:val="en-US"/>
        </w:rPr>
        <w:t xml:space="preserve">2. </w:t>
      </w:r>
      <w:r>
        <w:rPr>
          <w:b w:val="1"/>
          <w:bCs w:val="1"/>
          <w:rtl w:val="0"/>
          <w:lang w:val="en-US"/>
        </w:rPr>
        <w:t>Reports from Committees received and read: call for additional agenda items</w:t>
      </w:r>
    </w:p>
    <w:p>
      <w:pPr>
        <w:pStyle w:val="Body"/>
        <w:jc w:val="left"/>
      </w:pPr>
    </w:p>
    <w:p>
      <w:pPr>
        <w:pStyle w:val="Body"/>
        <w:jc w:val="left"/>
        <w:rPr>
          <w:b w:val="1"/>
          <w:bCs w:val="1"/>
        </w:rPr>
      </w:pPr>
      <w:r>
        <w:rPr>
          <w:rtl w:val="0"/>
          <w:lang w:val="en-US"/>
        </w:rPr>
        <w:t xml:space="preserve">3. </w:t>
      </w:r>
      <w:r>
        <w:rPr>
          <w:b w:val="1"/>
          <w:bCs w:val="1"/>
          <w:rtl w:val="0"/>
          <w:lang w:val="en-US"/>
        </w:rPr>
        <w:t>Consent Agenda</w:t>
      </w:r>
    </w:p>
    <w:p>
      <w:pPr>
        <w:pStyle w:val="Body"/>
        <w:numPr>
          <w:ilvl w:val="0"/>
          <w:numId w:val="4"/>
        </w:numPr>
        <w:jc w:val="left"/>
        <w:rPr>
          <w:lang w:val="en-US"/>
        </w:rPr>
      </w:pPr>
      <w:r>
        <w:rPr>
          <w:rtl w:val="0"/>
          <w:lang w:val="en-US"/>
        </w:rPr>
        <w:t>Approval of minutes of November 5, 2016 Board meeting</w:t>
      </w:r>
    </w:p>
    <w:p>
      <w:pPr>
        <w:pStyle w:val="Body"/>
        <w:numPr>
          <w:ilvl w:val="0"/>
          <w:numId w:val="4"/>
        </w:numPr>
        <w:jc w:val="left"/>
        <w:rPr>
          <w:lang w:val="en-US"/>
        </w:rPr>
      </w:pPr>
      <w:r>
        <w:rPr>
          <w:rtl w:val="0"/>
          <w:lang w:val="en-US"/>
        </w:rPr>
        <w:t>Appointment of Anita Gage as Corresponding Secretary</w:t>
      </w:r>
    </w:p>
    <w:p>
      <w:pPr>
        <w:pStyle w:val="Body"/>
        <w:numPr>
          <w:ilvl w:val="0"/>
          <w:numId w:val="4"/>
        </w:numPr>
        <w:jc w:val="left"/>
        <w:rPr>
          <w:lang w:val="en-US"/>
        </w:rPr>
      </w:pPr>
      <w:r>
        <w:rPr>
          <w:rtl w:val="0"/>
          <w:lang w:val="en-US"/>
        </w:rPr>
        <w:t>Approval of January and February New Members</w:t>
      </w:r>
    </w:p>
    <w:p>
      <w:pPr>
        <w:pStyle w:val="Body"/>
        <w:jc w:val="left"/>
      </w:pPr>
    </w:p>
    <w:p>
      <w:pPr>
        <w:pStyle w:val="Body"/>
        <w:jc w:val="left"/>
        <w:rPr>
          <w:b w:val="1"/>
          <w:bCs w:val="1"/>
        </w:rPr>
      </w:pPr>
      <w:r>
        <w:rPr>
          <w:b w:val="1"/>
          <w:bCs w:val="1"/>
          <w:rtl w:val="0"/>
          <w:lang w:val="en-US"/>
        </w:rPr>
        <w:t>Bruce Foote made a motion to approve the consent agenda as presented. Karolynne McAteer seconded the motion.</w:t>
      </w:r>
    </w:p>
    <w:p>
      <w:pPr>
        <w:pStyle w:val="Body"/>
        <w:jc w:val="left"/>
        <w:rPr>
          <w:b w:val="1"/>
          <w:bCs w:val="1"/>
        </w:rPr>
      </w:pPr>
    </w:p>
    <w:p>
      <w:pPr>
        <w:pStyle w:val="Body"/>
        <w:jc w:val="left"/>
        <w:rPr>
          <w:b w:val="1"/>
          <w:bCs w:val="1"/>
        </w:rPr>
      </w:pPr>
      <w:r>
        <w:rPr>
          <w:b w:val="1"/>
          <w:bCs w:val="1"/>
          <w:rtl w:val="0"/>
          <w:lang w:val="en-US"/>
        </w:rPr>
        <w:t>A roll call vote was taken. The motion passed unanimously.</w:t>
      </w:r>
    </w:p>
    <w:p>
      <w:pPr>
        <w:pStyle w:val="Body"/>
        <w:jc w:val="left"/>
        <w:rPr>
          <w:b w:val="1"/>
          <w:bCs w:val="1"/>
        </w:rPr>
      </w:pPr>
    </w:p>
    <w:p>
      <w:pPr>
        <w:pStyle w:val="Body"/>
        <w:jc w:val="left"/>
      </w:pPr>
      <w:r>
        <w:rPr>
          <w:rtl w:val="0"/>
          <w:lang w:val="en-US"/>
        </w:rPr>
        <w:t xml:space="preserve">4. </w:t>
      </w:r>
      <w:r>
        <w:rPr>
          <w:b w:val="1"/>
          <w:bCs w:val="1"/>
          <w:rtl w:val="0"/>
          <w:lang w:val="en-US"/>
        </w:rPr>
        <w:t>Opportunities of ISCA Members to address the Board</w:t>
      </w:r>
    </w:p>
    <w:p>
      <w:pPr>
        <w:pStyle w:val="Body"/>
        <w:jc w:val="left"/>
      </w:pPr>
      <w:r>
        <w:rPr>
          <w:rtl w:val="0"/>
          <w:lang w:val="en-US"/>
        </w:rPr>
        <w:t>No members present</w:t>
      </w:r>
    </w:p>
    <w:p>
      <w:pPr>
        <w:pStyle w:val="Body"/>
        <w:jc w:val="left"/>
      </w:pPr>
    </w:p>
    <w:p>
      <w:pPr>
        <w:pStyle w:val="Body"/>
        <w:jc w:val="left"/>
      </w:pPr>
      <w:r>
        <w:rPr>
          <w:rtl w:val="0"/>
          <w:lang w:val="en-US"/>
        </w:rPr>
        <w:t xml:space="preserve">5. </w:t>
      </w:r>
      <w:r>
        <w:rPr>
          <w:b w:val="1"/>
          <w:bCs w:val="1"/>
          <w:rtl w:val="0"/>
          <w:lang w:val="en-US"/>
        </w:rPr>
        <w:t>Report of the President</w:t>
      </w:r>
    </w:p>
    <w:p>
      <w:pPr>
        <w:pStyle w:val="Body"/>
        <w:numPr>
          <w:ilvl w:val="0"/>
          <w:numId w:val="5"/>
        </w:numPr>
        <w:jc w:val="left"/>
        <w:rPr>
          <w:lang w:val="en-US"/>
        </w:rPr>
      </w:pPr>
      <w:r>
        <w:rPr>
          <w:rtl w:val="0"/>
          <w:lang w:val="en-US"/>
        </w:rPr>
        <w:t>ISCA 2017 Committee Assignments</w:t>
      </w:r>
    </w:p>
    <w:p>
      <w:pPr>
        <w:pStyle w:val="Body"/>
        <w:numPr>
          <w:ilvl w:val="0"/>
          <w:numId w:val="4"/>
        </w:numPr>
        <w:jc w:val="left"/>
        <w:rPr>
          <w:lang w:val="en-US"/>
        </w:rPr>
      </w:pPr>
      <w:r>
        <w:rPr>
          <w:rtl w:val="0"/>
          <w:lang w:val="en-US"/>
        </w:rPr>
        <w:t>Discussion regarding letter from Mary-jane Mowry regarding changes in the Divisions of the AKC point schedule affecting the Irish Setter Club of Arizona with the combining of Arizona with California. AKC Delegate/AKC Board of Directors Karolynne McAteer has discussed with the AKC who will review</w:t>
      </w:r>
    </w:p>
    <w:p>
      <w:pPr>
        <w:pStyle w:val="Body"/>
        <w:jc w:val="left"/>
      </w:pPr>
    </w:p>
    <w:p>
      <w:pPr>
        <w:pStyle w:val="Body"/>
        <w:jc w:val="left"/>
        <w:rPr>
          <w:b w:val="1"/>
          <w:bCs w:val="1"/>
        </w:rPr>
      </w:pPr>
      <w:r>
        <w:rPr>
          <w:b w:val="1"/>
          <w:bCs w:val="1"/>
          <w:rtl w:val="0"/>
          <w:lang w:val="en-US"/>
        </w:rPr>
        <w:t>Jeanine Wilson made a motion to approve the ISCA 2017 Committee Assignments, seconded by Mary Lamphier.</w:t>
      </w:r>
    </w:p>
    <w:p>
      <w:pPr>
        <w:pStyle w:val="Body"/>
        <w:jc w:val="left"/>
        <w:rPr>
          <w:b w:val="1"/>
          <w:bCs w:val="1"/>
        </w:rPr>
      </w:pPr>
    </w:p>
    <w:p>
      <w:pPr>
        <w:pStyle w:val="Body"/>
        <w:jc w:val="left"/>
        <w:rPr>
          <w:b w:val="1"/>
          <w:bCs w:val="1"/>
        </w:rPr>
      </w:pPr>
      <w:r>
        <w:rPr>
          <w:b w:val="1"/>
          <w:bCs w:val="1"/>
          <w:rtl w:val="0"/>
          <w:lang w:val="en-US"/>
        </w:rPr>
        <w:t>A roll call vote was taken. The motion passed unanimously.</w:t>
      </w:r>
    </w:p>
    <w:p>
      <w:pPr>
        <w:pStyle w:val="Body"/>
        <w:jc w:val="left"/>
      </w:pPr>
    </w:p>
    <w:p>
      <w:pPr>
        <w:pStyle w:val="Body"/>
        <w:jc w:val="left"/>
      </w:pPr>
      <w:r>
        <w:rPr>
          <w:rtl w:val="0"/>
          <w:lang w:val="en-US"/>
        </w:rPr>
        <w:t xml:space="preserve">6. </w:t>
      </w:r>
      <w:r>
        <w:rPr>
          <w:b w:val="1"/>
          <w:bCs w:val="1"/>
          <w:rtl w:val="0"/>
          <w:lang w:val="en-US"/>
        </w:rPr>
        <w:t>Report of the Recording Secretary</w:t>
      </w:r>
      <w:r>
        <w:rPr>
          <w:rtl w:val="0"/>
          <w:lang w:val="en-US"/>
        </w:rPr>
        <w:t>- none</w:t>
      </w:r>
    </w:p>
    <w:p>
      <w:pPr>
        <w:pStyle w:val="Body"/>
        <w:jc w:val="left"/>
      </w:pPr>
    </w:p>
    <w:p>
      <w:pPr>
        <w:pStyle w:val="Body"/>
        <w:jc w:val="left"/>
      </w:pPr>
    </w:p>
    <w:p>
      <w:pPr>
        <w:pStyle w:val="Body"/>
        <w:jc w:val="left"/>
      </w:pPr>
    </w:p>
    <w:p>
      <w:pPr>
        <w:pStyle w:val="Body"/>
        <w:jc w:val="left"/>
      </w:pPr>
      <w:r>
        <w:rPr>
          <w:rtl w:val="0"/>
          <w:lang w:val="en-US"/>
        </w:rPr>
        <w:t xml:space="preserve">7. </w:t>
      </w:r>
      <w:r>
        <w:rPr>
          <w:b w:val="1"/>
          <w:bCs w:val="1"/>
          <w:rtl w:val="0"/>
          <w:lang w:val="en-US"/>
        </w:rPr>
        <w:t>Report of the Treasurer</w:t>
      </w:r>
    </w:p>
    <w:p>
      <w:pPr>
        <w:pStyle w:val="Body"/>
        <w:jc w:val="left"/>
      </w:pPr>
      <w:r>
        <w:rPr>
          <w:rtl w:val="0"/>
          <w:lang w:val="en-US"/>
        </w:rPr>
        <w:t>Jeanine Wilson</w:t>
      </w:r>
      <w:r>
        <w:rPr>
          <w:rtl w:val="0"/>
          <w:lang w:val="en-US"/>
        </w:rPr>
        <w:t>’</w:t>
      </w:r>
      <w:r>
        <w:rPr>
          <w:rtl w:val="0"/>
          <w:lang w:val="en-US"/>
        </w:rPr>
        <w:t>s report was received. Assets $416,715.49, no debts. Year End 2016 had a net profit of $3304.51.</w:t>
      </w:r>
    </w:p>
    <w:p>
      <w:pPr>
        <w:pStyle w:val="Body"/>
        <w:jc w:val="left"/>
      </w:pPr>
    </w:p>
    <w:p>
      <w:pPr>
        <w:pStyle w:val="Body"/>
        <w:jc w:val="left"/>
        <w:rPr>
          <w:b w:val="1"/>
          <w:bCs w:val="1"/>
        </w:rPr>
      </w:pPr>
      <w:r>
        <w:rPr>
          <w:b w:val="1"/>
          <w:bCs w:val="1"/>
          <w:rtl w:val="0"/>
          <w:lang w:val="en-US"/>
        </w:rPr>
        <w:t>Bruce Foote made a motion to approve the Treasurer</w:t>
      </w:r>
      <w:r>
        <w:rPr>
          <w:b w:val="1"/>
          <w:bCs w:val="1"/>
          <w:rtl w:val="0"/>
          <w:lang w:val="en-US"/>
        </w:rPr>
        <w:t>’</w:t>
      </w:r>
      <w:r>
        <w:rPr>
          <w:b w:val="1"/>
          <w:bCs w:val="1"/>
          <w:rtl w:val="0"/>
          <w:lang w:val="en-US"/>
        </w:rPr>
        <w:t>s Report. Mary Goeke seconded the motion.</w:t>
      </w:r>
    </w:p>
    <w:p>
      <w:pPr>
        <w:pStyle w:val="Body"/>
        <w:jc w:val="left"/>
        <w:rPr>
          <w:b w:val="1"/>
          <w:bCs w:val="1"/>
        </w:rPr>
      </w:pPr>
    </w:p>
    <w:p>
      <w:pPr>
        <w:pStyle w:val="Body"/>
        <w:jc w:val="left"/>
        <w:rPr>
          <w:b w:val="0"/>
          <w:bCs w:val="0"/>
        </w:rPr>
      </w:pPr>
      <w:r>
        <w:rPr>
          <w:b w:val="1"/>
          <w:bCs w:val="1"/>
          <w:rtl w:val="0"/>
          <w:lang w:val="en-US"/>
        </w:rPr>
        <w:t>A roll call vote was taken. The motion passed unanimously.</w:t>
      </w:r>
    </w:p>
    <w:p>
      <w:pPr>
        <w:pStyle w:val="Body"/>
        <w:jc w:val="left"/>
        <w:rPr>
          <w:b w:val="0"/>
          <w:bCs w:val="0"/>
        </w:rPr>
      </w:pPr>
    </w:p>
    <w:p>
      <w:pPr>
        <w:pStyle w:val="Body"/>
        <w:jc w:val="left"/>
        <w:rPr>
          <w:b w:val="1"/>
          <w:bCs w:val="1"/>
        </w:rPr>
      </w:pPr>
      <w:r>
        <w:rPr>
          <w:b w:val="0"/>
          <w:bCs w:val="0"/>
          <w:rtl w:val="0"/>
          <w:lang w:val="en-US"/>
        </w:rPr>
        <w:t xml:space="preserve">8. </w:t>
      </w:r>
      <w:r>
        <w:rPr>
          <w:b w:val="1"/>
          <w:bCs w:val="1"/>
          <w:rtl w:val="0"/>
          <w:lang w:val="en-US"/>
        </w:rPr>
        <w:t>Report of the Corresponding Secretary</w:t>
      </w:r>
    </w:p>
    <w:p>
      <w:pPr>
        <w:pStyle w:val="Body"/>
        <w:jc w:val="left"/>
      </w:pPr>
      <w:r>
        <w:rPr>
          <w:rtl w:val="0"/>
          <w:lang w:val="en-US"/>
        </w:rPr>
        <w:t>Anita Gage gave her report. She is going through publications and assessing the inventory.</w:t>
      </w:r>
    </w:p>
    <w:p>
      <w:pPr>
        <w:pStyle w:val="Body"/>
        <w:jc w:val="left"/>
      </w:pPr>
    </w:p>
    <w:p>
      <w:pPr>
        <w:pStyle w:val="Body"/>
        <w:jc w:val="left"/>
      </w:pPr>
      <w:r>
        <w:rPr>
          <w:rtl w:val="0"/>
          <w:lang w:val="en-US"/>
        </w:rPr>
        <w:t xml:space="preserve">9. </w:t>
      </w:r>
      <w:r>
        <w:rPr>
          <w:b w:val="1"/>
          <w:bCs w:val="1"/>
          <w:rtl w:val="0"/>
          <w:lang w:val="en-US"/>
        </w:rPr>
        <w:t>Report of the AKC Delegate</w:t>
      </w:r>
    </w:p>
    <w:p>
      <w:pPr>
        <w:pStyle w:val="Body"/>
        <w:jc w:val="left"/>
      </w:pPr>
      <w:r>
        <w:rPr>
          <w:rtl w:val="0"/>
          <w:lang w:val="en-US"/>
        </w:rPr>
        <w:t>Karolynne McAteer</w:t>
      </w:r>
      <w:r>
        <w:rPr>
          <w:rtl w:val="0"/>
          <w:lang w:val="en-US"/>
        </w:rPr>
        <w:t>’</w:t>
      </w:r>
      <w:r>
        <w:rPr>
          <w:rtl w:val="0"/>
          <w:lang w:val="en-US"/>
        </w:rPr>
        <w:t xml:space="preserve">s report was received. </w:t>
      </w:r>
    </w:p>
    <w:p>
      <w:pPr>
        <w:pStyle w:val="Body"/>
        <w:numPr>
          <w:ilvl w:val="0"/>
          <w:numId w:val="6"/>
        </w:numPr>
        <w:jc w:val="left"/>
        <w:rPr>
          <w:lang w:val="en-US"/>
        </w:rPr>
      </w:pPr>
      <w:r>
        <w:rPr>
          <w:rtl w:val="0"/>
          <w:lang w:val="en-US"/>
        </w:rPr>
        <w:t>Candidates running for the AKC board- Harvey Wooding, Dominic Carota, Rita Biddle, Dr Gregory Paveza, Thomas Power, Julian Prager, Jeffery Ball, Daniel Smith, John Ronald</w:t>
      </w:r>
    </w:p>
    <w:p>
      <w:pPr>
        <w:pStyle w:val="Body"/>
        <w:numPr>
          <w:ilvl w:val="0"/>
          <w:numId w:val="4"/>
        </w:numPr>
        <w:jc w:val="left"/>
        <w:rPr>
          <w:lang w:val="en-US"/>
        </w:rPr>
      </w:pPr>
      <w:r>
        <w:rPr>
          <w:rtl w:val="0"/>
          <w:lang w:val="en-US"/>
        </w:rPr>
        <w:t>AKC CHF presentation to the AKC Board noted the Irish Setter as a dominant breed as the most consistent supporter</w:t>
      </w:r>
    </w:p>
    <w:p>
      <w:pPr>
        <w:pStyle w:val="Body"/>
        <w:numPr>
          <w:ilvl w:val="0"/>
          <w:numId w:val="4"/>
        </w:numPr>
        <w:jc w:val="left"/>
        <w:rPr>
          <w:lang w:val="en-US"/>
        </w:rPr>
      </w:pPr>
      <w:r>
        <w:rPr>
          <w:rtl w:val="0"/>
          <w:lang w:val="en-US"/>
        </w:rPr>
        <w:t>AKC Canine Retreat opening in New York City. More locations to follow</w:t>
      </w:r>
    </w:p>
    <w:p>
      <w:pPr>
        <w:pStyle w:val="Body"/>
        <w:numPr>
          <w:ilvl w:val="0"/>
          <w:numId w:val="4"/>
        </w:numPr>
        <w:jc w:val="left"/>
        <w:rPr>
          <w:lang w:val="en-US"/>
        </w:rPr>
      </w:pPr>
      <w:r>
        <w:rPr>
          <w:rtl w:val="0"/>
          <w:lang w:val="en-US"/>
        </w:rPr>
        <w:t>AKC worked with AVMA statement about breeding dogs with any health issues and were successful in changing the wording due to the work of Dr Jerry Klein the AKC Chief Veterinary Office, Dr Diane Brown, Chair of the AKC/CHF and Alan Kalter who crafted the response</w:t>
      </w:r>
    </w:p>
    <w:p>
      <w:pPr>
        <w:pStyle w:val="Body"/>
        <w:jc w:val="left"/>
      </w:pPr>
    </w:p>
    <w:p>
      <w:pPr>
        <w:pStyle w:val="Body"/>
        <w:jc w:val="left"/>
        <w:rPr>
          <w:b w:val="1"/>
          <w:bCs w:val="1"/>
        </w:rPr>
      </w:pPr>
      <w:r>
        <w:rPr>
          <w:rtl w:val="0"/>
          <w:lang w:val="en-US"/>
        </w:rPr>
        <w:t xml:space="preserve">10. </w:t>
      </w:r>
      <w:r>
        <w:rPr>
          <w:b w:val="1"/>
          <w:bCs w:val="1"/>
          <w:rtl w:val="0"/>
          <w:lang w:val="en-US"/>
        </w:rPr>
        <w:t>Committee Reports</w:t>
      </w:r>
    </w:p>
    <w:p>
      <w:pPr>
        <w:pStyle w:val="Body"/>
        <w:numPr>
          <w:ilvl w:val="0"/>
          <w:numId w:val="7"/>
        </w:numPr>
        <w:jc w:val="left"/>
        <w:rPr>
          <w:lang w:val="en-US"/>
        </w:rPr>
      </w:pPr>
      <w:r>
        <w:rPr>
          <w:b w:val="1"/>
          <w:bCs w:val="1"/>
          <w:rtl w:val="0"/>
          <w:lang w:val="en-US"/>
        </w:rPr>
        <w:t>Health Committee</w:t>
      </w:r>
    </w:p>
    <w:p>
      <w:pPr>
        <w:pStyle w:val="Body"/>
        <w:jc w:val="left"/>
      </w:pPr>
      <w:r>
        <w:rPr>
          <w:rtl w:val="0"/>
          <w:lang w:val="en-US"/>
        </w:rPr>
        <w:t>Anne Marie Kubacz</w:t>
      </w:r>
      <w:r>
        <w:rPr>
          <w:rtl w:val="0"/>
          <w:lang w:val="en-US"/>
        </w:rPr>
        <w:t>’</w:t>
      </w:r>
      <w:r>
        <w:rPr>
          <w:rtl w:val="0"/>
          <w:lang w:val="en-US"/>
        </w:rPr>
        <w:t>s report was received.</w:t>
      </w:r>
    </w:p>
    <w:p>
      <w:pPr>
        <w:pStyle w:val="Body"/>
        <w:numPr>
          <w:ilvl w:val="0"/>
          <w:numId w:val="8"/>
        </w:numPr>
        <w:jc w:val="left"/>
        <w:rPr>
          <w:lang w:val="en-US"/>
        </w:rPr>
      </w:pPr>
      <w:r>
        <w:rPr>
          <w:rtl w:val="0"/>
          <w:lang w:val="en-US"/>
        </w:rPr>
        <w:t xml:space="preserve">ISCA Foundation in conjunction with Michigan State University is sponsoring a free thyroid clinic at the next 4 National Specialties, from 2017-2020. The first 150 Irish Setters who sign up will have free thyroid profiles done. To be eligible, dogs must not be on thyroid medications, the owners must agree to post the test results on the OFA website, and submit DNA for CHIC </w:t>
      </w:r>
    </w:p>
    <w:p>
      <w:pPr>
        <w:pStyle w:val="Body"/>
        <w:jc w:val="left"/>
      </w:pPr>
    </w:p>
    <w:p>
      <w:pPr>
        <w:pStyle w:val="Body"/>
        <w:jc w:val="left"/>
        <w:rPr>
          <w:b w:val="1"/>
          <w:bCs w:val="1"/>
        </w:rPr>
      </w:pPr>
      <w:r>
        <w:rPr>
          <w:rtl w:val="0"/>
          <w:lang w:val="en-US"/>
        </w:rPr>
        <w:t xml:space="preserve">B. </w:t>
      </w:r>
      <w:r>
        <w:rPr>
          <w:b w:val="1"/>
          <w:bCs w:val="1"/>
          <w:rtl w:val="0"/>
          <w:lang w:val="en-US"/>
        </w:rPr>
        <w:t>National Events Committee</w:t>
      </w:r>
    </w:p>
    <w:p>
      <w:pPr>
        <w:pStyle w:val="Body"/>
        <w:jc w:val="left"/>
      </w:pPr>
      <w:r>
        <w:rPr>
          <w:rtl w:val="0"/>
          <w:lang w:val="en-US"/>
        </w:rPr>
        <w:t>Jeanine Wilson</w:t>
      </w:r>
      <w:r>
        <w:rPr>
          <w:rtl w:val="0"/>
          <w:lang w:val="en-US"/>
        </w:rPr>
        <w:t>’</w:t>
      </w:r>
      <w:r>
        <w:rPr>
          <w:rtl w:val="0"/>
          <w:lang w:val="en-US"/>
        </w:rPr>
        <w:t>s report was received.</w:t>
      </w:r>
    </w:p>
    <w:p>
      <w:pPr>
        <w:pStyle w:val="Body"/>
        <w:numPr>
          <w:ilvl w:val="0"/>
          <w:numId w:val="9"/>
        </w:numPr>
        <w:jc w:val="left"/>
        <w:rPr>
          <w:lang w:val="en-US"/>
        </w:rPr>
      </w:pPr>
      <w:r>
        <w:rPr>
          <w:rtl w:val="0"/>
          <w:lang w:val="en-US"/>
        </w:rPr>
        <w:t>2017 National Specialty Warwick, RI May 15-20, 2017</w:t>
      </w:r>
    </w:p>
    <w:p>
      <w:pPr>
        <w:pStyle w:val="Body"/>
        <w:numPr>
          <w:ilvl w:val="0"/>
          <w:numId w:val="4"/>
        </w:numPr>
        <w:jc w:val="left"/>
        <w:rPr>
          <w:lang w:val="en-US"/>
        </w:rPr>
      </w:pPr>
      <w:r>
        <w:rPr>
          <w:rtl w:val="0"/>
          <w:lang w:val="en-US"/>
        </w:rPr>
        <w:t>2018 National Specialty Sawmill Creek Sandusky, OH June 4-9, 2018</w:t>
      </w:r>
    </w:p>
    <w:p>
      <w:pPr>
        <w:pStyle w:val="Body"/>
        <w:numPr>
          <w:ilvl w:val="0"/>
          <w:numId w:val="4"/>
        </w:numPr>
        <w:jc w:val="left"/>
        <w:rPr>
          <w:lang w:val="en-US"/>
        </w:rPr>
      </w:pPr>
      <w:r>
        <w:rPr>
          <w:rtl w:val="0"/>
          <w:lang w:val="en-US"/>
        </w:rPr>
        <w:t>2019 National Specialty will be in Region 3</w:t>
      </w:r>
    </w:p>
    <w:p>
      <w:pPr>
        <w:pStyle w:val="Body"/>
        <w:jc w:val="left"/>
      </w:pPr>
    </w:p>
    <w:p>
      <w:pPr>
        <w:pStyle w:val="Body"/>
        <w:jc w:val="left"/>
      </w:pPr>
      <w:r>
        <w:rPr>
          <w:rtl w:val="0"/>
          <w:lang w:val="en-US"/>
        </w:rPr>
        <w:t xml:space="preserve">C. </w:t>
      </w:r>
      <w:r>
        <w:rPr>
          <w:b w:val="1"/>
          <w:bCs w:val="1"/>
          <w:rtl w:val="0"/>
          <w:lang w:val="en-US"/>
        </w:rPr>
        <w:t>2017 National Specialty</w:t>
      </w:r>
    </w:p>
    <w:p>
      <w:pPr>
        <w:pStyle w:val="Body"/>
        <w:jc w:val="left"/>
      </w:pPr>
      <w:r>
        <w:rPr>
          <w:rtl w:val="0"/>
          <w:lang w:val="en-US"/>
        </w:rPr>
        <w:t>Karolynne McAteer</w:t>
      </w:r>
      <w:r>
        <w:rPr>
          <w:rtl w:val="0"/>
          <w:lang w:val="en-US"/>
        </w:rPr>
        <w:t>’</w:t>
      </w:r>
      <w:r>
        <w:rPr>
          <w:rtl w:val="0"/>
          <w:lang w:val="en-US"/>
        </w:rPr>
        <w:t>s report was received. Everything is running smoothly.</w:t>
      </w:r>
    </w:p>
    <w:p>
      <w:pPr>
        <w:pStyle w:val="Body"/>
        <w:jc w:val="left"/>
      </w:pPr>
    </w:p>
    <w:p>
      <w:pPr>
        <w:pStyle w:val="Body"/>
        <w:jc w:val="left"/>
        <w:rPr>
          <w:b w:val="1"/>
          <w:bCs w:val="1"/>
        </w:rPr>
      </w:pPr>
      <w:r>
        <w:rPr>
          <w:rtl w:val="0"/>
          <w:lang w:val="en-US"/>
        </w:rPr>
        <w:t xml:space="preserve">D. </w:t>
      </w:r>
      <w:r>
        <w:rPr>
          <w:b w:val="1"/>
          <w:bCs w:val="1"/>
          <w:rtl w:val="0"/>
          <w:lang w:val="en-US"/>
        </w:rPr>
        <w:t>2018 National Specialty</w:t>
      </w:r>
    </w:p>
    <w:p>
      <w:pPr>
        <w:pStyle w:val="Body"/>
        <w:jc w:val="left"/>
      </w:pPr>
      <w:r>
        <w:rPr>
          <w:rtl w:val="0"/>
          <w:lang w:val="en-US"/>
        </w:rPr>
        <w:t>Jan Ziech</w:t>
      </w:r>
      <w:r>
        <w:rPr>
          <w:rtl w:val="0"/>
          <w:lang w:val="en-US"/>
        </w:rPr>
        <w:t>’</w:t>
      </w:r>
      <w:r>
        <w:rPr>
          <w:rtl w:val="0"/>
          <w:lang w:val="en-US"/>
        </w:rPr>
        <w:t>s report was received. Logos were reviewed.</w:t>
      </w:r>
    </w:p>
    <w:p>
      <w:pPr>
        <w:pStyle w:val="Body"/>
        <w:jc w:val="left"/>
      </w:pPr>
    </w:p>
    <w:p>
      <w:pPr>
        <w:pStyle w:val="Body"/>
        <w:jc w:val="left"/>
        <w:rPr>
          <w:b w:val="1"/>
          <w:bCs w:val="1"/>
        </w:rPr>
      </w:pPr>
      <w:r>
        <w:rPr>
          <w:b w:val="1"/>
          <w:bCs w:val="1"/>
          <w:rtl w:val="0"/>
          <w:lang w:val="en-US"/>
        </w:rPr>
        <w:t>Jan Ziech made a motion to approve Logo C with suggested changes as the official National Specialty Logo and Logo D for use with fundraising. Anita Gage seconded the motion.</w:t>
      </w:r>
    </w:p>
    <w:p>
      <w:pPr>
        <w:pStyle w:val="Body"/>
        <w:jc w:val="left"/>
        <w:rPr>
          <w:b w:val="1"/>
          <w:bCs w:val="1"/>
        </w:rPr>
      </w:pPr>
    </w:p>
    <w:p>
      <w:pPr>
        <w:pStyle w:val="Body"/>
        <w:jc w:val="left"/>
        <w:rPr>
          <w:b w:val="0"/>
          <w:bCs w:val="0"/>
        </w:rPr>
      </w:pPr>
      <w:r>
        <w:rPr>
          <w:b w:val="1"/>
          <w:bCs w:val="1"/>
          <w:rtl w:val="0"/>
          <w:lang w:val="en-US"/>
        </w:rPr>
        <w:t>A roll call vote was taken. The motion passed unanimously.</w:t>
      </w:r>
    </w:p>
    <w:p>
      <w:pPr>
        <w:pStyle w:val="Body"/>
        <w:jc w:val="left"/>
        <w:rPr>
          <w:b w:val="0"/>
          <w:bCs w:val="0"/>
        </w:rPr>
      </w:pPr>
    </w:p>
    <w:p>
      <w:pPr>
        <w:pStyle w:val="Body"/>
        <w:jc w:val="left"/>
        <w:rPr>
          <w:b w:val="1"/>
          <w:bCs w:val="1"/>
        </w:rPr>
      </w:pPr>
      <w:r>
        <w:rPr>
          <w:b w:val="0"/>
          <w:bCs w:val="0"/>
          <w:rtl w:val="0"/>
          <w:lang w:val="en-US"/>
        </w:rPr>
        <w:t xml:space="preserve">E. </w:t>
      </w:r>
      <w:r>
        <w:rPr>
          <w:b w:val="1"/>
          <w:bCs w:val="1"/>
          <w:rtl w:val="0"/>
          <w:lang w:val="en-US"/>
        </w:rPr>
        <w:t>Show Consents</w:t>
      </w:r>
    </w:p>
    <w:p>
      <w:pPr>
        <w:pStyle w:val="Body"/>
        <w:jc w:val="left"/>
      </w:pPr>
      <w:r>
        <w:rPr>
          <w:rtl w:val="0"/>
          <w:lang w:val="en-US"/>
        </w:rPr>
        <w:t>Fran Jackson gave her report. Jeanine Wilson has developed an online form available on the ISCA website for Show Consents.</w:t>
      </w:r>
    </w:p>
    <w:p>
      <w:pPr>
        <w:pStyle w:val="Body"/>
        <w:jc w:val="left"/>
      </w:pPr>
    </w:p>
    <w:p>
      <w:pPr>
        <w:pStyle w:val="Body"/>
        <w:jc w:val="left"/>
      </w:pPr>
      <w:r>
        <w:rPr>
          <w:rtl w:val="0"/>
          <w:lang w:val="en-US"/>
        </w:rPr>
        <w:t xml:space="preserve">F. </w:t>
      </w:r>
      <w:r>
        <w:rPr>
          <w:b w:val="1"/>
          <w:bCs w:val="1"/>
          <w:rtl w:val="0"/>
          <w:lang w:val="en-US"/>
        </w:rPr>
        <w:t>Field Trial Consents</w:t>
      </w:r>
    </w:p>
    <w:p>
      <w:pPr>
        <w:pStyle w:val="Body"/>
        <w:jc w:val="left"/>
      </w:pPr>
      <w:r>
        <w:rPr>
          <w:rtl w:val="0"/>
          <w:lang w:val="en-US"/>
        </w:rPr>
        <w:t>Diane Seibel</w:t>
      </w:r>
      <w:r>
        <w:rPr>
          <w:rtl w:val="0"/>
          <w:lang w:val="en-US"/>
        </w:rPr>
        <w:t>’</w:t>
      </w:r>
      <w:r>
        <w:rPr>
          <w:rtl w:val="0"/>
          <w:lang w:val="en-US"/>
        </w:rPr>
        <w:t xml:space="preserve">s report was received. </w:t>
      </w:r>
    </w:p>
    <w:p>
      <w:pPr>
        <w:pStyle w:val="Body"/>
        <w:jc w:val="left"/>
      </w:pPr>
    </w:p>
    <w:p>
      <w:pPr>
        <w:pStyle w:val="Body"/>
        <w:jc w:val="left"/>
      </w:pPr>
      <w:r>
        <w:rPr>
          <w:rtl w:val="0"/>
          <w:lang w:val="en-US"/>
        </w:rPr>
        <w:t xml:space="preserve">G. </w:t>
      </w:r>
      <w:r>
        <w:rPr>
          <w:b w:val="1"/>
          <w:bCs w:val="1"/>
          <w:rtl w:val="0"/>
          <w:lang w:val="en-US"/>
        </w:rPr>
        <w:t>Field Trial Executive Committee</w:t>
      </w:r>
    </w:p>
    <w:p>
      <w:pPr>
        <w:pStyle w:val="Body"/>
        <w:jc w:val="left"/>
      </w:pPr>
      <w:r>
        <w:rPr>
          <w:rtl w:val="0"/>
          <w:lang w:val="en-US"/>
        </w:rPr>
        <w:t>Dave Tompkin</w:t>
      </w:r>
      <w:r>
        <w:rPr>
          <w:rtl w:val="0"/>
          <w:lang w:val="en-US"/>
        </w:rPr>
        <w:t>’</w:t>
      </w:r>
      <w:r>
        <w:rPr>
          <w:rtl w:val="0"/>
          <w:lang w:val="en-US"/>
        </w:rPr>
        <w:t xml:space="preserve">s report was received. </w:t>
      </w:r>
    </w:p>
    <w:p>
      <w:pPr>
        <w:pStyle w:val="Body"/>
        <w:numPr>
          <w:ilvl w:val="0"/>
          <w:numId w:val="10"/>
        </w:numPr>
        <w:jc w:val="left"/>
        <w:rPr>
          <w:lang w:val="en-US"/>
        </w:rPr>
      </w:pPr>
      <w:r>
        <w:rPr>
          <w:rtl w:val="0"/>
          <w:lang w:val="en-US"/>
        </w:rPr>
        <w:t>Adjustments to the budget have proven successful</w:t>
      </w:r>
    </w:p>
    <w:p>
      <w:pPr>
        <w:pStyle w:val="Body"/>
        <w:numPr>
          <w:ilvl w:val="0"/>
          <w:numId w:val="4"/>
        </w:numPr>
        <w:jc w:val="left"/>
        <w:rPr>
          <w:lang w:val="en-US"/>
        </w:rPr>
      </w:pPr>
      <w:r>
        <w:rPr>
          <w:rtl w:val="0"/>
          <w:lang w:val="en-US"/>
        </w:rPr>
        <w:t>Phil Ruff was selected to be the National Field Trial Chairman</w:t>
      </w:r>
    </w:p>
    <w:p>
      <w:pPr>
        <w:pStyle w:val="Body"/>
        <w:numPr>
          <w:ilvl w:val="0"/>
          <w:numId w:val="4"/>
        </w:numPr>
        <w:jc w:val="left"/>
        <w:rPr>
          <w:lang w:val="en-US"/>
        </w:rPr>
      </w:pPr>
      <w:r>
        <w:rPr>
          <w:rtl w:val="0"/>
          <w:lang w:val="en-US"/>
        </w:rPr>
        <w:t>Futurity Chairwoman, Londa Warren, will be retiring after serving for over a decade. Mary Pavelko was nominated as the new Futurity Chair</w:t>
      </w:r>
    </w:p>
    <w:p>
      <w:pPr>
        <w:pStyle w:val="Body"/>
        <w:jc w:val="left"/>
      </w:pPr>
    </w:p>
    <w:p>
      <w:pPr>
        <w:pStyle w:val="Body"/>
        <w:jc w:val="left"/>
      </w:pPr>
      <w:r>
        <w:rPr>
          <w:rtl w:val="0"/>
          <w:lang w:val="en-US"/>
        </w:rPr>
        <w:t xml:space="preserve">H. </w:t>
      </w:r>
      <w:r>
        <w:rPr>
          <w:b w:val="1"/>
          <w:bCs w:val="1"/>
          <w:rtl w:val="0"/>
          <w:lang w:val="en-US"/>
        </w:rPr>
        <w:t>Walking Events Executive Committee, 2017 National Hunt Test, Walking Gun Dog Championship, AKC Walking Championship</w:t>
      </w:r>
    </w:p>
    <w:p>
      <w:pPr>
        <w:pStyle w:val="Body"/>
        <w:jc w:val="left"/>
      </w:pPr>
      <w:r>
        <w:rPr>
          <w:rtl w:val="0"/>
          <w:lang w:val="en-US"/>
        </w:rPr>
        <w:t>Jeanne Wagner</w:t>
      </w:r>
      <w:r>
        <w:rPr>
          <w:rtl w:val="0"/>
          <w:lang w:val="en-US"/>
        </w:rPr>
        <w:t>’</w:t>
      </w:r>
      <w:r>
        <w:rPr>
          <w:rtl w:val="0"/>
          <w:lang w:val="en-US"/>
        </w:rPr>
        <w:t>s report was received.</w:t>
      </w:r>
    </w:p>
    <w:p>
      <w:pPr>
        <w:pStyle w:val="Body"/>
        <w:numPr>
          <w:ilvl w:val="0"/>
          <w:numId w:val="11"/>
        </w:numPr>
        <w:jc w:val="left"/>
        <w:rPr>
          <w:lang w:val="en-US"/>
        </w:rPr>
      </w:pPr>
      <w:r>
        <w:rPr>
          <w:rtl w:val="0"/>
          <w:lang w:val="en-US"/>
        </w:rPr>
        <w:t>2017 National Hunting Test, Walking Field Trial, and Walking Gun Dog Championship sponsoring clubs Irish Setter Clubs of San Antonio and Houston, March 17-19, 2017, Boyd Ranch, Wortham, Texas. Host Hotel Best Western Mexia, Texas</w:t>
      </w:r>
    </w:p>
    <w:p>
      <w:pPr>
        <w:pStyle w:val="Body"/>
        <w:jc w:val="left"/>
      </w:pPr>
    </w:p>
    <w:p>
      <w:pPr>
        <w:pStyle w:val="Body"/>
        <w:jc w:val="left"/>
        <w:rPr>
          <w:b w:val="1"/>
          <w:bCs w:val="1"/>
        </w:rPr>
      </w:pPr>
      <w:r>
        <w:rPr>
          <w:rtl w:val="0"/>
          <w:lang w:val="en-US"/>
        </w:rPr>
        <w:t xml:space="preserve">I. </w:t>
      </w:r>
      <w:r>
        <w:rPr>
          <w:b w:val="1"/>
          <w:bCs w:val="1"/>
          <w:rtl w:val="0"/>
          <w:lang w:val="en-US"/>
        </w:rPr>
        <w:t>Policies and Procedures</w:t>
      </w:r>
    </w:p>
    <w:p>
      <w:pPr>
        <w:pStyle w:val="Body"/>
        <w:jc w:val="left"/>
      </w:pPr>
      <w:r>
        <w:rPr>
          <w:rtl w:val="0"/>
          <w:lang w:val="en-US"/>
        </w:rPr>
        <w:t xml:space="preserve">Jeanine Wilson provided her report. </w:t>
      </w:r>
    </w:p>
    <w:p>
      <w:pPr>
        <w:pStyle w:val="Body"/>
        <w:numPr>
          <w:ilvl w:val="0"/>
          <w:numId w:val="12"/>
        </w:numPr>
        <w:jc w:val="left"/>
        <w:rPr>
          <w:lang w:val="en-US"/>
        </w:rPr>
      </w:pPr>
      <w:r>
        <w:rPr>
          <w:rtl w:val="0"/>
          <w:lang w:val="en-US"/>
        </w:rPr>
        <w:t>Jeanine Wilson and Anita Gage will bring Polices and Procedures that need to be eliminated at the May 2017 meeting</w:t>
      </w:r>
    </w:p>
    <w:p>
      <w:pPr>
        <w:pStyle w:val="Body"/>
        <w:jc w:val="left"/>
      </w:pPr>
    </w:p>
    <w:p>
      <w:pPr>
        <w:pStyle w:val="Body"/>
        <w:jc w:val="left"/>
      </w:pPr>
      <w:r>
        <w:rPr>
          <w:rtl w:val="0"/>
          <w:lang w:val="en-US"/>
        </w:rPr>
        <w:t xml:space="preserve">J. </w:t>
      </w:r>
      <w:r>
        <w:rPr>
          <w:b w:val="1"/>
          <w:bCs w:val="1"/>
          <w:rtl w:val="0"/>
          <w:lang w:val="en-US"/>
        </w:rPr>
        <w:t>Principles of Integrity</w:t>
      </w:r>
      <w:r>
        <w:rPr>
          <w:rtl w:val="0"/>
          <w:lang w:val="en-US"/>
        </w:rPr>
        <w:t>- no report</w:t>
      </w:r>
    </w:p>
    <w:p>
      <w:pPr>
        <w:pStyle w:val="Body"/>
        <w:jc w:val="left"/>
      </w:pPr>
    </w:p>
    <w:p>
      <w:pPr>
        <w:pStyle w:val="Body"/>
        <w:jc w:val="left"/>
      </w:pPr>
      <w:r>
        <w:rPr>
          <w:rtl w:val="0"/>
          <w:lang w:val="en-US"/>
        </w:rPr>
        <w:t xml:space="preserve">K. </w:t>
      </w:r>
      <w:r>
        <w:rPr>
          <w:b w:val="1"/>
          <w:bCs w:val="1"/>
          <w:rtl w:val="0"/>
          <w:lang w:val="en-US"/>
        </w:rPr>
        <w:t>Constitution</w:t>
      </w:r>
    </w:p>
    <w:p>
      <w:pPr>
        <w:pStyle w:val="Body"/>
        <w:jc w:val="left"/>
      </w:pPr>
      <w:r>
        <w:rPr>
          <w:rtl w:val="0"/>
          <w:lang w:val="en-US"/>
        </w:rPr>
        <w:t>Bruce Foote</w:t>
      </w:r>
      <w:r>
        <w:rPr>
          <w:rtl w:val="0"/>
          <w:lang w:val="en-US"/>
        </w:rPr>
        <w:t>’</w:t>
      </w:r>
      <w:r>
        <w:rPr>
          <w:rtl w:val="0"/>
          <w:lang w:val="en-US"/>
        </w:rPr>
        <w:t>s report was received.</w:t>
      </w:r>
    </w:p>
    <w:p>
      <w:pPr>
        <w:pStyle w:val="Body"/>
        <w:numPr>
          <w:ilvl w:val="0"/>
          <w:numId w:val="13"/>
        </w:numPr>
        <w:jc w:val="left"/>
        <w:rPr>
          <w:lang w:val="en-US"/>
        </w:rPr>
      </w:pPr>
      <w:r>
        <w:rPr>
          <w:rtl w:val="0"/>
          <w:lang w:val="en-US"/>
        </w:rPr>
        <w:t>The proposed revisions to the ISCA By-Laws which were reviewed/approved the Board of Directors at the November 2016 meeting have been submitted to the AKC</w:t>
      </w:r>
    </w:p>
    <w:p>
      <w:pPr>
        <w:pStyle w:val="Body"/>
        <w:jc w:val="left"/>
      </w:pPr>
    </w:p>
    <w:p>
      <w:pPr>
        <w:pStyle w:val="Body"/>
        <w:jc w:val="left"/>
      </w:pPr>
      <w:r>
        <w:rPr>
          <w:rtl w:val="0"/>
          <w:lang w:val="en-US"/>
        </w:rPr>
        <w:t xml:space="preserve">L. </w:t>
      </w:r>
      <w:r>
        <w:rPr>
          <w:b w:val="1"/>
          <w:bCs w:val="1"/>
          <w:rtl w:val="0"/>
          <w:lang w:val="en-US"/>
        </w:rPr>
        <w:t>Versatility Program</w:t>
      </w:r>
    </w:p>
    <w:p>
      <w:pPr>
        <w:pStyle w:val="Body"/>
        <w:jc w:val="left"/>
      </w:pPr>
      <w:r>
        <w:rPr>
          <w:rtl w:val="0"/>
          <w:lang w:val="en-US"/>
        </w:rPr>
        <w:t>Jeanine Wilson</w:t>
      </w:r>
      <w:r>
        <w:rPr>
          <w:rtl w:val="0"/>
          <w:lang w:val="en-US"/>
        </w:rPr>
        <w:t>’</w:t>
      </w:r>
      <w:r>
        <w:rPr>
          <w:rtl w:val="0"/>
          <w:lang w:val="en-US"/>
        </w:rPr>
        <w:t>s report was received.</w:t>
      </w:r>
    </w:p>
    <w:p>
      <w:pPr>
        <w:pStyle w:val="Body"/>
        <w:numPr>
          <w:ilvl w:val="0"/>
          <w:numId w:val="14"/>
        </w:numPr>
        <w:jc w:val="left"/>
        <w:rPr>
          <w:lang w:val="en-US"/>
        </w:rPr>
      </w:pPr>
      <w:r>
        <w:rPr>
          <w:rtl w:val="0"/>
          <w:lang w:val="en-US"/>
        </w:rPr>
        <w:t>306 VC titles, 2 VCA and 25 VCX tiles.</w:t>
      </w:r>
    </w:p>
    <w:p>
      <w:pPr>
        <w:pStyle w:val="Body"/>
        <w:numPr>
          <w:ilvl w:val="0"/>
          <w:numId w:val="4"/>
        </w:numPr>
        <w:jc w:val="left"/>
        <w:rPr>
          <w:lang w:val="en-US"/>
        </w:rPr>
      </w:pPr>
      <w:r>
        <w:rPr>
          <w:rtl w:val="0"/>
          <w:lang w:val="en-US"/>
        </w:rPr>
        <w:t>See ISCA website for rules</w:t>
      </w:r>
    </w:p>
    <w:p>
      <w:pPr>
        <w:pStyle w:val="Body"/>
        <w:jc w:val="left"/>
      </w:pPr>
    </w:p>
    <w:p>
      <w:pPr>
        <w:pStyle w:val="Body"/>
        <w:jc w:val="left"/>
      </w:pPr>
      <w:r>
        <w:rPr>
          <w:rtl w:val="0"/>
          <w:lang w:val="en-US"/>
        </w:rPr>
        <w:t xml:space="preserve">M. </w:t>
      </w:r>
      <w:r>
        <w:rPr>
          <w:b w:val="1"/>
          <w:bCs w:val="1"/>
          <w:rtl w:val="0"/>
          <w:lang w:val="en-US"/>
        </w:rPr>
        <w:t>Foundation</w:t>
      </w:r>
    </w:p>
    <w:p>
      <w:pPr>
        <w:pStyle w:val="Body"/>
        <w:jc w:val="left"/>
      </w:pPr>
      <w:r>
        <w:rPr>
          <w:rtl w:val="0"/>
          <w:lang w:val="en-US"/>
        </w:rPr>
        <w:t>Sam Houston McDonald</w:t>
      </w:r>
      <w:r>
        <w:rPr>
          <w:rtl w:val="0"/>
          <w:lang w:val="en-US"/>
        </w:rPr>
        <w:t>’</w:t>
      </w:r>
      <w:r>
        <w:rPr>
          <w:rtl w:val="0"/>
          <w:lang w:val="en-US"/>
        </w:rPr>
        <w:t xml:space="preserve">s report was received. </w:t>
      </w:r>
    </w:p>
    <w:p>
      <w:pPr>
        <w:pStyle w:val="Body"/>
        <w:numPr>
          <w:ilvl w:val="0"/>
          <w:numId w:val="15"/>
        </w:numPr>
        <w:jc w:val="left"/>
        <w:rPr>
          <w:lang w:val="en-US"/>
        </w:rPr>
      </w:pPr>
      <w:r>
        <w:rPr>
          <w:rtl w:val="0"/>
          <w:lang w:val="en-US"/>
        </w:rPr>
        <w:t>Thank you to all members for their generous donations</w:t>
      </w:r>
    </w:p>
    <w:p>
      <w:pPr>
        <w:pStyle w:val="Body"/>
        <w:numPr>
          <w:ilvl w:val="0"/>
          <w:numId w:val="4"/>
        </w:numPr>
        <w:jc w:val="left"/>
        <w:rPr>
          <w:lang w:val="en-US"/>
        </w:rPr>
      </w:pPr>
      <w:r>
        <w:rPr>
          <w:rtl w:val="0"/>
          <w:lang w:val="en-US"/>
        </w:rPr>
        <w:t>ISCAF hosting Top Twenty event at the National Specialty</w:t>
      </w:r>
    </w:p>
    <w:p>
      <w:pPr>
        <w:pStyle w:val="Body"/>
        <w:numPr>
          <w:ilvl w:val="0"/>
          <w:numId w:val="4"/>
        </w:numPr>
        <w:jc w:val="left"/>
        <w:rPr>
          <w:lang w:val="en-US"/>
        </w:rPr>
      </w:pPr>
      <w:r>
        <w:rPr>
          <w:rtl w:val="0"/>
          <w:lang w:val="en-US"/>
        </w:rPr>
        <w:t>Eldredge Award nominations please refer to website or Memo to Members for further information</w:t>
      </w:r>
    </w:p>
    <w:p>
      <w:pPr>
        <w:pStyle w:val="Body"/>
        <w:numPr>
          <w:ilvl w:val="0"/>
          <w:numId w:val="4"/>
        </w:numPr>
        <w:jc w:val="left"/>
        <w:rPr>
          <w:lang w:val="en-US"/>
        </w:rPr>
      </w:pPr>
      <w:r>
        <w:rPr>
          <w:rtl w:val="0"/>
          <w:lang w:val="en-US"/>
        </w:rPr>
        <w:t>ISCAF is funding a thyroid study for the next 4 years in conjunctions with Michigan State University</w:t>
      </w:r>
    </w:p>
    <w:p>
      <w:pPr>
        <w:pStyle w:val="Body"/>
        <w:jc w:val="left"/>
      </w:pPr>
    </w:p>
    <w:p>
      <w:pPr>
        <w:pStyle w:val="Body"/>
        <w:jc w:val="left"/>
      </w:pPr>
      <w:r>
        <w:rPr>
          <w:rtl w:val="0"/>
          <w:lang w:val="en-US"/>
        </w:rPr>
        <w:t xml:space="preserve">N. </w:t>
      </w:r>
      <w:r>
        <w:rPr>
          <w:b w:val="1"/>
          <w:bCs w:val="1"/>
          <w:rtl w:val="0"/>
          <w:lang w:val="en-US"/>
        </w:rPr>
        <w:t>2016 Meet the Breeds</w:t>
      </w:r>
    </w:p>
    <w:p>
      <w:pPr>
        <w:pStyle w:val="Body"/>
        <w:jc w:val="left"/>
      </w:pPr>
      <w:r>
        <w:rPr>
          <w:rtl w:val="0"/>
          <w:lang w:val="en-US"/>
        </w:rPr>
        <w:t>Carmen Hufstetler</w:t>
      </w:r>
      <w:r>
        <w:rPr>
          <w:rtl w:val="0"/>
          <w:lang w:val="en-US"/>
        </w:rPr>
        <w:t>’</w:t>
      </w:r>
      <w:r>
        <w:rPr>
          <w:rtl w:val="0"/>
          <w:lang w:val="en-US"/>
        </w:rPr>
        <w:t>s report was received.</w:t>
      </w:r>
    </w:p>
    <w:p>
      <w:pPr>
        <w:pStyle w:val="Body"/>
        <w:numPr>
          <w:ilvl w:val="0"/>
          <w:numId w:val="16"/>
        </w:numPr>
        <w:jc w:val="left"/>
        <w:rPr>
          <w:lang w:val="en-US"/>
        </w:rPr>
      </w:pPr>
      <w:r>
        <w:rPr>
          <w:rtl w:val="0"/>
          <w:lang w:val="en-US"/>
        </w:rPr>
        <w:t>Successful booth at the National Dog Show sponsored by Royal Canin</w:t>
      </w:r>
    </w:p>
    <w:p>
      <w:pPr>
        <w:pStyle w:val="Body"/>
        <w:jc w:val="left"/>
      </w:pPr>
    </w:p>
    <w:p>
      <w:pPr>
        <w:pStyle w:val="Body"/>
        <w:jc w:val="left"/>
      </w:pPr>
      <w:r>
        <w:rPr>
          <w:rtl w:val="0"/>
          <w:lang w:val="en-US"/>
        </w:rPr>
        <w:t xml:space="preserve">O. </w:t>
      </w:r>
      <w:r>
        <w:rPr>
          <w:b w:val="1"/>
          <w:bCs w:val="1"/>
          <w:rtl w:val="0"/>
          <w:lang w:val="en-US"/>
        </w:rPr>
        <w:t>Judges Education</w:t>
      </w:r>
      <w:r>
        <w:rPr>
          <w:rtl w:val="0"/>
          <w:lang w:val="en-US"/>
        </w:rPr>
        <w:t>- no report</w:t>
      </w:r>
    </w:p>
    <w:p>
      <w:pPr>
        <w:pStyle w:val="Body"/>
        <w:jc w:val="left"/>
      </w:pPr>
    </w:p>
    <w:p>
      <w:pPr>
        <w:pStyle w:val="Body"/>
        <w:jc w:val="left"/>
      </w:pPr>
      <w:r>
        <w:rPr>
          <w:rtl w:val="0"/>
          <w:lang w:val="en-US"/>
        </w:rPr>
        <w:t>A break was taken from 10:00 am until 10:20 am.</w:t>
      </w:r>
    </w:p>
    <w:p>
      <w:pPr>
        <w:pStyle w:val="Body"/>
        <w:jc w:val="left"/>
      </w:pPr>
    </w:p>
    <w:p>
      <w:pPr>
        <w:pStyle w:val="Body"/>
        <w:jc w:val="left"/>
      </w:pPr>
      <w:r>
        <w:rPr>
          <w:rtl w:val="0"/>
          <w:lang w:val="en-US"/>
        </w:rPr>
        <w:t xml:space="preserve">P.  </w:t>
      </w:r>
      <w:r>
        <w:rPr>
          <w:b w:val="1"/>
          <w:bCs w:val="1"/>
          <w:rtl w:val="0"/>
          <w:lang w:val="en-US"/>
        </w:rPr>
        <w:t>Rescue</w:t>
      </w:r>
    </w:p>
    <w:p>
      <w:pPr>
        <w:pStyle w:val="Body"/>
        <w:jc w:val="left"/>
      </w:pPr>
      <w:r>
        <w:rPr>
          <w:rtl w:val="0"/>
          <w:lang w:val="en-US"/>
        </w:rPr>
        <w:t>Jan Ziech</w:t>
      </w:r>
      <w:r>
        <w:rPr>
          <w:rtl w:val="0"/>
          <w:lang w:val="en-US"/>
        </w:rPr>
        <w:t>’</w:t>
      </w:r>
      <w:r>
        <w:rPr>
          <w:rtl w:val="0"/>
          <w:lang w:val="en-US"/>
        </w:rPr>
        <w:t>s report was received.</w:t>
      </w:r>
    </w:p>
    <w:p>
      <w:pPr>
        <w:pStyle w:val="Body"/>
        <w:numPr>
          <w:ilvl w:val="0"/>
          <w:numId w:val="17"/>
        </w:numPr>
        <w:jc w:val="left"/>
        <w:rPr>
          <w:lang w:val="en-US"/>
        </w:rPr>
      </w:pPr>
      <w:r>
        <w:rPr>
          <w:rtl w:val="0"/>
          <w:lang w:val="en-US"/>
        </w:rPr>
        <w:t>There continues to be few dogs in rescue</w:t>
      </w:r>
    </w:p>
    <w:p>
      <w:pPr>
        <w:pStyle w:val="Body"/>
        <w:numPr>
          <w:ilvl w:val="0"/>
          <w:numId w:val="4"/>
        </w:numPr>
        <w:jc w:val="left"/>
        <w:rPr>
          <w:lang w:val="en-US"/>
        </w:rPr>
      </w:pPr>
      <w:r>
        <w:rPr>
          <w:rtl w:val="0"/>
          <w:lang w:val="en-US"/>
        </w:rPr>
        <w:t>Russ Gibson won the drawing for the 1/2 pallet Purina ProPlan to Rescue</w:t>
      </w:r>
    </w:p>
    <w:p>
      <w:pPr>
        <w:pStyle w:val="Body"/>
        <w:numPr>
          <w:ilvl w:val="0"/>
          <w:numId w:val="4"/>
        </w:numPr>
        <w:jc w:val="left"/>
        <w:rPr>
          <w:lang w:val="en-US"/>
        </w:rPr>
      </w:pPr>
      <w:r>
        <w:rPr>
          <w:rtl w:val="0"/>
          <w:lang w:val="en-US"/>
        </w:rPr>
        <w:t>Rescue will raffle an Impact Crate at the National Specialty</w:t>
      </w:r>
    </w:p>
    <w:p>
      <w:pPr>
        <w:pStyle w:val="Body"/>
        <w:jc w:val="left"/>
      </w:pPr>
    </w:p>
    <w:p>
      <w:pPr>
        <w:pStyle w:val="Body"/>
        <w:jc w:val="left"/>
      </w:pPr>
      <w:r>
        <w:rPr>
          <w:rtl w:val="0"/>
          <w:lang w:val="en-US"/>
        </w:rPr>
        <w:t xml:space="preserve">Q. </w:t>
      </w:r>
      <w:r>
        <w:rPr>
          <w:b w:val="1"/>
          <w:bCs w:val="1"/>
          <w:rtl w:val="0"/>
          <w:lang w:val="en-US"/>
        </w:rPr>
        <w:t>Legislation</w:t>
      </w:r>
    </w:p>
    <w:p>
      <w:pPr>
        <w:pStyle w:val="Body"/>
        <w:jc w:val="left"/>
      </w:pPr>
      <w:r>
        <w:rPr>
          <w:rtl w:val="0"/>
          <w:lang w:val="en-US"/>
        </w:rPr>
        <w:t>Debra Hamilton</w:t>
      </w:r>
      <w:r>
        <w:rPr>
          <w:rtl w:val="0"/>
          <w:lang w:val="en-US"/>
        </w:rPr>
        <w:t>’</w:t>
      </w:r>
      <w:r>
        <w:rPr>
          <w:rtl w:val="0"/>
          <w:lang w:val="en-US"/>
        </w:rPr>
        <w:t>s report was received.</w:t>
      </w:r>
    </w:p>
    <w:p>
      <w:pPr>
        <w:pStyle w:val="Body"/>
        <w:numPr>
          <w:ilvl w:val="0"/>
          <w:numId w:val="18"/>
        </w:numPr>
        <w:jc w:val="left"/>
        <w:rPr>
          <w:lang w:val="en-US"/>
        </w:rPr>
      </w:pPr>
      <w:r>
        <w:rPr>
          <w:rtl w:val="0"/>
          <w:lang w:val="en-US"/>
        </w:rPr>
        <w:t xml:space="preserve"> 2016 was very busy for AKC Government Relations and for AKC state federations, clubs, legislative liaisons, and all who advocate on behalf of dogs and responsible dog ownership</w:t>
      </w:r>
    </w:p>
    <w:p>
      <w:pPr>
        <w:pStyle w:val="Body"/>
        <w:numPr>
          <w:ilvl w:val="0"/>
          <w:numId w:val="4"/>
        </w:numPr>
        <w:jc w:val="left"/>
        <w:rPr>
          <w:lang w:val="en-US"/>
        </w:rPr>
      </w:pPr>
      <w:r>
        <w:rPr>
          <w:rtl w:val="0"/>
          <w:lang w:val="en-US"/>
        </w:rPr>
        <w:t xml:space="preserve">Check out the Legislative Action Center at </w:t>
      </w:r>
      <w:r>
        <w:rPr>
          <w:rStyle w:val="Hyperlink.0"/>
        </w:rPr>
        <w:fldChar w:fldCharType="begin" w:fldLock="0"/>
      </w:r>
      <w:r>
        <w:rPr>
          <w:rStyle w:val="Hyperlink.0"/>
        </w:rPr>
        <w:instrText xml:space="preserve"> HYPERLINK "http://www.akcgr.org"</w:instrText>
      </w:r>
      <w:r>
        <w:rPr>
          <w:rStyle w:val="Hyperlink.0"/>
        </w:rPr>
        <w:fldChar w:fldCharType="separate" w:fldLock="0"/>
      </w:r>
      <w:r>
        <w:rPr>
          <w:rStyle w:val="Hyperlink.0"/>
          <w:rtl w:val="0"/>
          <w:lang w:val="en-US"/>
        </w:rPr>
        <w:t>www.akcgr.org</w:t>
      </w:r>
      <w:r>
        <w:rPr/>
        <w:fldChar w:fldCharType="end" w:fldLock="0"/>
      </w:r>
      <w:r>
        <w:rPr>
          <w:rtl w:val="0"/>
          <w:lang w:val="en-US"/>
        </w:rPr>
        <w:t xml:space="preserve"> for the latest alerts around the country</w:t>
      </w:r>
    </w:p>
    <w:p>
      <w:pPr>
        <w:pStyle w:val="Body"/>
        <w:numPr>
          <w:ilvl w:val="0"/>
          <w:numId w:val="4"/>
        </w:numPr>
        <w:jc w:val="left"/>
        <w:rPr>
          <w:lang w:val="en-US"/>
        </w:rPr>
      </w:pPr>
      <w:r>
        <w:rPr>
          <w:rtl w:val="0"/>
          <w:lang w:val="en-US"/>
        </w:rPr>
        <w:t>Cultivate positive relationships with your elected officials, especially locally</w:t>
      </w:r>
    </w:p>
    <w:p>
      <w:pPr>
        <w:pStyle w:val="Body"/>
        <w:jc w:val="left"/>
      </w:pPr>
    </w:p>
    <w:p>
      <w:pPr>
        <w:pStyle w:val="Body"/>
        <w:jc w:val="left"/>
      </w:pPr>
      <w:r>
        <w:rPr>
          <w:rtl w:val="0"/>
          <w:lang w:val="en-US"/>
        </w:rPr>
        <w:t xml:space="preserve">R. </w:t>
      </w:r>
      <w:r>
        <w:rPr>
          <w:b w:val="1"/>
          <w:bCs w:val="1"/>
          <w:rtl w:val="0"/>
          <w:lang w:val="en-US"/>
        </w:rPr>
        <w:t>Membership Renewals</w:t>
      </w:r>
    </w:p>
    <w:p>
      <w:pPr>
        <w:pStyle w:val="Body"/>
        <w:jc w:val="left"/>
      </w:pPr>
      <w:r>
        <w:rPr>
          <w:rtl w:val="0"/>
          <w:lang w:val="en-US"/>
        </w:rPr>
        <w:t>Dave Schafer</w:t>
      </w:r>
      <w:r>
        <w:rPr>
          <w:rtl w:val="0"/>
          <w:lang w:val="en-US"/>
        </w:rPr>
        <w:t>’</w:t>
      </w:r>
      <w:r>
        <w:rPr>
          <w:rtl w:val="0"/>
          <w:lang w:val="en-US"/>
        </w:rPr>
        <w:t>s report was received.</w:t>
      </w:r>
    </w:p>
    <w:p>
      <w:pPr>
        <w:pStyle w:val="Body"/>
        <w:numPr>
          <w:ilvl w:val="0"/>
          <w:numId w:val="19"/>
        </w:numPr>
        <w:jc w:val="left"/>
        <w:rPr>
          <w:lang w:val="en-US"/>
        </w:rPr>
      </w:pPr>
      <w:r>
        <w:rPr>
          <w:rtl w:val="0"/>
          <w:lang w:val="en-US"/>
        </w:rPr>
        <w:t>Overall aging population and less membership for 2017</w:t>
      </w:r>
    </w:p>
    <w:p>
      <w:pPr>
        <w:pStyle w:val="Body"/>
        <w:jc w:val="left"/>
      </w:pPr>
    </w:p>
    <w:p>
      <w:pPr>
        <w:pStyle w:val="Body"/>
        <w:jc w:val="left"/>
      </w:pPr>
      <w:r>
        <w:rPr>
          <w:rtl w:val="0"/>
          <w:lang w:val="en-US"/>
        </w:rPr>
        <w:t xml:space="preserve">S. </w:t>
      </w:r>
      <w:r>
        <w:rPr>
          <w:b w:val="1"/>
          <w:bCs w:val="1"/>
          <w:rtl w:val="0"/>
          <w:lang w:val="en-US"/>
        </w:rPr>
        <w:t>New Memberships</w:t>
      </w:r>
    </w:p>
    <w:p>
      <w:pPr>
        <w:pStyle w:val="Body"/>
        <w:jc w:val="left"/>
      </w:pPr>
      <w:r>
        <w:rPr>
          <w:rtl w:val="0"/>
          <w:lang w:val="en-US"/>
        </w:rPr>
        <w:t>Mary Goeke</w:t>
      </w:r>
      <w:r>
        <w:rPr>
          <w:rtl w:val="0"/>
          <w:lang w:val="en-US"/>
        </w:rPr>
        <w:t>’</w:t>
      </w:r>
      <w:r>
        <w:rPr>
          <w:rtl w:val="0"/>
          <w:lang w:val="en-US"/>
        </w:rPr>
        <w:t xml:space="preserve">s report was received. </w:t>
      </w:r>
    </w:p>
    <w:p>
      <w:pPr>
        <w:pStyle w:val="Body"/>
        <w:jc w:val="left"/>
      </w:pPr>
    </w:p>
    <w:p>
      <w:pPr>
        <w:pStyle w:val="Body"/>
        <w:jc w:val="left"/>
      </w:pPr>
      <w:r>
        <w:rPr>
          <w:rtl w:val="0"/>
          <w:lang w:val="en-US"/>
        </w:rPr>
        <w:t xml:space="preserve">T. </w:t>
      </w:r>
      <w:r>
        <w:rPr>
          <w:b w:val="1"/>
          <w:bCs w:val="1"/>
          <w:rtl w:val="0"/>
          <w:lang w:val="en-US"/>
        </w:rPr>
        <w:t>Website</w:t>
      </w:r>
    </w:p>
    <w:p>
      <w:pPr>
        <w:pStyle w:val="Body"/>
        <w:jc w:val="left"/>
      </w:pPr>
      <w:r>
        <w:rPr>
          <w:rtl w:val="0"/>
          <w:lang w:val="en-US"/>
        </w:rPr>
        <w:t>Jan Ziech</w:t>
      </w:r>
      <w:r>
        <w:rPr>
          <w:rtl w:val="0"/>
          <w:lang w:val="en-US"/>
        </w:rPr>
        <w:t>’</w:t>
      </w:r>
      <w:r>
        <w:rPr>
          <w:rtl w:val="0"/>
          <w:lang w:val="en-US"/>
        </w:rPr>
        <w:t>s report was received.</w:t>
      </w:r>
    </w:p>
    <w:p>
      <w:pPr>
        <w:pStyle w:val="Body"/>
        <w:numPr>
          <w:ilvl w:val="0"/>
          <w:numId w:val="20"/>
        </w:numPr>
        <w:jc w:val="left"/>
        <w:rPr>
          <w:lang w:val="en-US"/>
        </w:rPr>
      </w:pPr>
      <w:r>
        <w:rPr>
          <w:rtl w:val="0"/>
          <w:lang w:val="en-US"/>
        </w:rPr>
        <w:t>ISCA Website upgrade is in progress</w:t>
      </w:r>
    </w:p>
    <w:p>
      <w:pPr>
        <w:pStyle w:val="Body"/>
        <w:jc w:val="left"/>
      </w:pPr>
    </w:p>
    <w:p>
      <w:pPr>
        <w:pStyle w:val="Body"/>
        <w:jc w:val="left"/>
      </w:pPr>
      <w:r>
        <w:rPr>
          <w:rtl w:val="0"/>
          <w:lang w:val="en-US"/>
        </w:rPr>
        <w:t xml:space="preserve">U. </w:t>
      </w:r>
      <w:r>
        <w:rPr>
          <w:b w:val="1"/>
          <w:bCs w:val="1"/>
          <w:rtl w:val="0"/>
          <w:lang w:val="en-US"/>
        </w:rPr>
        <w:t>Communication</w:t>
      </w:r>
    </w:p>
    <w:p>
      <w:pPr>
        <w:pStyle w:val="Body"/>
        <w:jc w:val="left"/>
      </w:pPr>
      <w:r>
        <w:rPr>
          <w:rtl w:val="0"/>
          <w:lang w:val="en-US"/>
        </w:rPr>
        <w:t>Jan Ziech</w:t>
      </w:r>
      <w:r>
        <w:rPr>
          <w:rtl w:val="0"/>
          <w:lang w:val="en-US"/>
        </w:rPr>
        <w:t>’</w:t>
      </w:r>
      <w:r>
        <w:rPr>
          <w:rtl w:val="0"/>
          <w:lang w:val="en-US"/>
        </w:rPr>
        <w:t>s and Jeanine Wilson</w:t>
      </w:r>
      <w:r>
        <w:rPr>
          <w:rtl w:val="0"/>
          <w:lang w:val="en-US"/>
        </w:rPr>
        <w:t>’</w:t>
      </w:r>
      <w:r>
        <w:rPr>
          <w:rtl w:val="0"/>
          <w:lang w:val="en-US"/>
        </w:rPr>
        <w:t>s report was received.</w:t>
      </w:r>
    </w:p>
    <w:p>
      <w:pPr>
        <w:pStyle w:val="Body"/>
        <w:numPr>
          <w:ilvl w:val="0"/>
          <w:numId w:val="21"/>
        </w:numPr>
        <w:jc w:val="left"/>
        <w:rPr>
          <w:lang w:val="en-US"/>
        </w:rPr>
      </w:pPr>
      <w:r>
        <w:rPr>
          <w:rtl w:val="0"/>
          <w:lang w:val="en-US"/>
        </w:rPr>
        <w:t>Requested assistance with social media. Mary Lamphier will manage Facebook. Jamie Lamphier will manage Twitter.</w:t>
      </w:r>
    </w:p>
    <w:p>
      <w:pPr>
        <w:pStyle w:val="Body"/>
        <w:jc w:val="left"/>
      </w:pPr>
    </w:p>
    <w:p>
      <w:pPr>
        <w:pStyle w:val="Body"/>
        <w:jc w:val="left"/>
      </w:pPr>
      <w:r>
        <w:rPr>
          <w:rtl w:val="0"/>
          <w:lang w:val="en-US"/>
        </w:rPr>
        <w:t xml:space="preserve">V. </w:t>
      </w:r>
      <w:r>
        <w:rPr>
          <w:b w:val="1"/>
          <w:bCs w:val="1"/>
          <w:rtl w:val="0"/>
          <w:lang w:val="en-US"/>
        </w:rPr>
        <w:t>Club Archives</w:t>
      </w:r>
      <w:r>
        <w:rPr>
          <w:rtl w:val="0"/>
          <w:lang w:val="en-US"/>
        </w:rPr>
        <w:t>- no report</w:t>
      </w:r>
    </w:p>
    <w:p>
      <w:pPr>
        <w:pStyle w:val="Body"/>
        <w:jc w:val="left"/>
      </w:pPr>
    </w:p>
    <w:p>
      <w:pPr>
        <w:pStyle w:val="Body"/>
        <w:jc w:val="left"/>
      </w:pPr>
      <w:r>
        <w:rPr>
          <w:rtl w:val="0"/>
          <w:lang w:val="en-US"/>
        </w:rPr>
        <w:t xml:space="preserve">W. </w:t>
      </w:r>
      <w:r>
        <w:rPr>
          <w:b w:val="1"/>
          <w:bCs w:val="1"/>
          <w:rtl w:val="0"/>
          <w:lang w:val="en-US"/>
        </w:rPr>
        <w:t>Memo</w:t>
      </w:r>
    </w:p>
    <w:p>
      <w:pPr>
        <w:pStyle w:val="Body"/>
        <w:jc w:val="left"/>
      </w:pPr>
      <w:r>
        <w:rPr>
          <w:rtl w:val="0"/>
          <w:lang w:val="en-US"/>
        </w:rPr>
        <w:t>John Laabs report was received.</w:t>
      </w:r>
    </w:p>
    <w:p>
      <w:pPr>
        <w:pStyle w:val="Body"/>
        <w:numPr>
          <w:ilvl w:val="0"/>
          <w:numId w:val="22"/>
        </w:numPr>
        <w:jc w:val="left"/>
        <w:rPr>
          <w:lang w:val="en-US"/>
        </w:rPr>
      </w:pPr>
      <w:r>
        <w:rPr>
          <w:rtl w:val="0"/>
          <w:lang w:val="en-US"/>
        </w:rPr>
        <w:t>Seamlessly changed editors, redesigned the layout, changed printers and increased revenues</w:t>
      </w:r>
    </w:p>
    <w:p>
      <w:pPr>
        <w:pStyle w:val="Body"/>
        <w:numPr>
          <w:ilvl w:val="0"/>
          <w:numId w:val="4"/>
        </w:numPr>
        <w:jc w:val="left"/>
        <w:rPr>
          <w:lang w:val="en-US"/>
        </w:rPr>
      </w:pPr>
      <w:r>
        <w:rPr>
          <w:rtl w:val="0"/>
          <w:lang w:val="en-US"/>
        </w:rPr>
        <w:t>Change of the format of the cover to honor the diversity of our beloved breed</w:t>
      </w:r>
    </w:p>
    <w:p>
      <w:pPr>
        <w:pStyle w:val="Body"/>
        <w:jc w:val="left"/>
      </w:pPr>
    </w:p>
    <w:p>
      <w:pPr>
        <w:pStyle w:val="Body"/>
        <w:jc w:val="left"/>
        <w:rPr>
          <w:b w:val="1"/>
          <w:bCs w:val="1"/>
        </w:rPr>
      </w:pPr>
      <w:r>
        <w:rPr>
          <w:b w:val="1"/>
          <w:bCs w:val="1"/>
          <w:rtl w:val="0"/>
          <w:lang w:val="en-US"/>
        </w:rPr>
        <w:t>Bruce Foote made a motion to increase the cost of additional Memo to Members to $10 per issue. Linda Kalmar seconded the motion.</w:t>
      </w:r>
    </w:p>
    <w:p>
      <w:pPr>
        <w:pStyle w:val="Body"/>
        <w:jc w:val="left"/>
        <w:rPr>
          <w:b w:val="1"/>
          <w:bCs w:val="1"/>
        </w:rPr>
      </w:pPr>
    </w:p>
    <w:p>
      <w:pPr>
        <w:pStyle w:val="Body"/>
        <w:jc w:val="left"/>
        <w:rPr>
          <w:b w:val="1"/>
          <w:bCs w:val="1"/>
        </w:rPr>
      </w:pPr>
      <w:r>
        <w:rPr>
          <w:b w:val="1"/>
          <w:bCs w:val="1"/>
          <w:rtl w:val="0"/>
          <w:lang w:val="en-US"/>
        </w:rPr>
        <w:t>A roll call vote was taken. The motion passed unanimously.</w:t>
      </w:r>
    </w:p>
    <w:p>
      <w:pPr>
        <w:pStyle w:val="Body"/>
        <w:jc w:val="left"/>
      </w:pPr>
    </w:p>
    <w:p>
      <w:pPr>
        <w:pStyle w:val="Body"/>
        <w:jc w:val="left"/>
      </w:pPr>
      <w:r>
        <w:rPr>
          <w:rtl w:val="0"/>
          <w:lang w:val="en-US"/>
        </w:rPr>
        <w:t xml:space="preserve">X. </w:t>
      </w:r>
      <w:r>
        <w:rPr>
          <w:b w:val="1"/>
          <w:bCs w:val="1"/>
          <w:rtl w:val="0"/>
          <w:lang w:val="en-US"/>
        </w:rPr>
        <w:t>Pictorial</w:t>
      </w:r>
    </w:p>
    <w:p>
      <w:pPr>
        <w:pStyle w:val="Body"/>
        <w:jc w:val="left"/>
      </w:pPr>
      <w:r>
        <w:rPr>
          <w:rtl w:val="0"/>
          <w:lang w:val="en-US"/>
        </w:rPr>
        <w:t>Cathy Hill</w:t>
      </w:r>
      <w:r>
        <w:rPr>
          <w:rtl w:val="0"/>
          <w:lang w:val="en-US"/>
        </w:rPr>
        <w:t>’</w:t>
      </w:r>
      <w:r>
        <w:rPr>
          <w:rtl w:val="0"/>
          <w:lang w:val="en-US"/>
        </w:rPr>
        <w:t>s report was received.</w:t>
      </w:r>
    </w:p>
    <w:p>
      <w:pPr>
        <w:pStyle w:val="Body"/>
        <w:numPr>
          <w:ilvl w:val="0"/>
          <w:numId w:val="23"/>
        </w:numPr>
        <w:jc w:val="left"/>
        <w:rPr>
          <w:lang w:val="en-US"/>
        </w:rPr>
      </w:pPr>
      <w:r>
        <w:rPr>
          <w:rtl w:val="0"/>
          <w:lang w:val="en-US"/>
        </w:rPr>
        <w:t>The 2016 Pictorial has been printed and shipped. All photos have been returned.</w:t>
      </w:r>
    </w:p>
    <w:p>
      <w:pPr>
        <w:pStyle w:val="Body"/>
        <w:jc w:val="left"/>
      </w:pPr>
    </w:p>
    <w:p>
      <w:pPr>
        <w:pStyle w:val="Body"/>
        <w:jc w:val="left"/>
      </w:pPr>
      <w:r>
        <w:rPr>
          <w:rtl w:val="0"/>
          <w:lang w:val="en-US"/>
        </w:rPr>
        <w:t xml:space="preserve">Y. </w:t>
      </w:r>
      <w:r>
        <w:rPr>
          <w:b w:val="1"/>
          <w:bCs w:val="1"/>
          <w:rtl w:val="0"/>
          <w:lang w:val="en-US"/>
        </w:rPr>
        <w:t>Awards</w:t>
      </w:r>
    </w:p>
    <w:p>
      <w:pPr>
        <w:pStyle w:val="Body"/>
        <w:jc w:val="left"/>
      </w:pPr>
      <w:r>
        <w:rPr>
          <w:rtl w:val="0"/>
          <w:lang w:val="en-US"/>
        </w:rPr>
        <w:t>Debbie Davis</w:t>
      </w:r>
      <w:r>
        <w:rPr>
          <w:rtl w:val="0"/>
          <w:lang w:val="en-US"/>
        </w:rPr>
        <w:t xml:space="preserve">’ </w:t>
      </w:r>
      <w:r>
        <w:rPr>
          <w:rtl w:val="0"/>
          <w:lang w:val="en-US"/>
        </w:rPr>
        <w:t>report was received.</w:t>
      </w:r>
    </w:p>
    <w:p>
      <w:pPr>
        <w:pStyle w:val="Body"/>
        <w:jc w:val="left"/>
      </w:pPr>
    </w:p>
    <w:p>
      <w:pPr>
        <w:pStyle w:val="Body"/>
        <w:jc w:val="left"/>
        <w:rPr>
          <w:b w:val="1"/>
          <w:bCs w:val="1"/>
        </w:rPr>
      </w:pPr>
      <w:r>
        <w:rPr>
          <w:b w:val="1"/>
          <w:bCs w:val="1"/>
          <w:rtl w:val="0"/>
          <w:lang w:val="en-US"/>
        </w:rPr>
        <w:t>Jan Ziech made a motion for an Executive Session, seconded by Anita Gage.</w:t>
      </w:r>
    </w:p>
    <w:p>
      <w:pPr>
        <w:pStyle w:val="Body"/>
        <w:jc w:val="left"/>
        <w:rPr>
          <w:b w:val="1"/>
          <w:bCs w:val="1"/>
        </w:rPr>
      </w:pPr>
    </w:p>
    <w:p>
      <w:pPr>
        <w:pStyle w:val="Body"/>
        <w:jc w:val="left"/>
        <w:rPr>
          <w:b w:val="1"/>
          <w:bCs w:val="1"/>
        </w:rPr>
      </w:pPr>
      <w:r>
        <w:rPr>
          <w:b w:val="1"/>
          <w:bCs w:val="1"/>
          <w:rtl w:val="0"/>
          <w:lang w:val="en-US"/>
        </w:rPr>
        <w:t>A roll call vote was taken. The motion passed unanimously.</w:t>
      </w:r>
    </w:p>
    <w:p>
      <w:pPr>
        <w:pStyle w:val="Body"/>
        <w:jc w:val="left"/>
        <w:rPr>
          <w:b w:val="1"/>
          <w:bCs w:val="1"/>
        </w:rPr>
      </w:pPr>
    </w:p>
    <w:p>
      <w:pPr>
        <w:pStyle w:val="Body"/>
        <w:jc w:val="left"/>
        <w:rPr>
          <w:b w:val="1"/>
          <w:bCs w:val="1"/>
        </w:rPr>
      </w:pPr>
      <w:r>
        <w:rPr>
          <w:b w:val="1"/>
          <w:bCs w:val="1"/>
          <w:rtl w:val="0"/>
          <w:lang w:val="en-US"/>
        </w:rPr>
        <w:t>An Executive Session was called at 11:15 am. The Executive Session ended at 11:25 am.</w:t>
      </w:r>
    </w:p>
    <w:p>
      <w:pPr>
        <w:pStyle w:val="Body"/>
        <w:jc w:val="left"/>
      </w:pPr>
    </w:p>
    <w:p>
      <w:pPr>
        <w:pStyle w:val="Body"/>
        <w:jc w:val="left"/>
      </w:pPr>
      <w:r>
        <w:rPr>
          <w:rtl w:val="0"/>
          <w:lang w:val="en-US"/>
        </w:rPr>
        <w:t xml:space="preserve">11. </w:t>
      </w:r>
      <w:r>
        <w:rPr>
          <w:b w:val="1"/>
          <w:bCs w:val="1"/>
          <w:rtl w:val="0"/>
          <w:lang w:val="en-US"/>
        </w:rPr>
        <w:t>Unfinished business</w:t>
      </w:r>
      <w:r>
        <w:rPr>
          <w:rtl w:val="0"/>
          <w:lang w:val="en-US"/>
        </w:rPr>
        <w:t>- none</w:t>
      </w:r>
    </w:p>
    <w:p>
      <w:pPr>
        <w:pStyle w:val="Body"/>
        <w:jc w:val="left"/>
      </w:pPr>
    </w:p>
    <w:p>
      <w:pPr>
        <w:pStyle w:val="Body"/>
        <w:jc w:val="left"/>
      </w:pPr>
      <w:r>
        <w:rPr>
          <w:rtl w:val="0"/>
          <w:lang w:val="en-US"/>
        </w:rPr>
        <w:t xml:space="preserve">12. </w:t>
      </w:r>
      <w:r>
        <w:rPr>
          <w:b w:val="1"/>
          <w:bCs w:val="1"/>
          <w:rtl w:val="0"/>
          <w:lang w:val="en-US"/>
        </w:rPr>
        <w:t>New business</w:t>
      </w:r>
    </w:p>
    <w:p>
      <w:pPr>
        <w:pStyle w:val="Body"/>
        <w:numPr>
          <w:ilvl w:val="0"/>
          <w:numId w:val="24"/>
        </w:numPr>
        <w:jc w:val="left"/>
        <w:rPr>
          <w:lang w:val="en-US"/>
        </w:rPr>
      </w:pPr>
      <w:r>
        <w:rPr>
          <w:rtl w:val="0"/>
          <w:lang w:val="en-US"/>
        </w:rPr>
        <w:t xml:space="preserve">Irish Setter Club of Richmond requested to hold a Regional Specialty on Friday November 3, 2017. </w:t>
      </w:r>
    </w:p>
    <w:p>
      <w:pPr>
        <w:pStyle w:val="Body"/>
        <w:numPr>
          <w:ilvl w:val="0"/>
          <w:numId w:val="4"/>
        </w:numPr>
        <w:jc w:val="left"/>
        <w:rPr>
          <w:lang w:val="en-US"/>
        </w:rPr>
      </w:pPr>
      <w:r>
        <w:rPr>
          <w:rtl w:val="0"/>
          <w:lang w:val="en-US"/>
        </w:rPr>
        <w:t>Sarah Shuman submitted a fundraising proposal for the National Specialty 2017. The National Specialty Committee does not have capability to take on at this time but permission granted for proceeding.</w:t>
      </w:r>
    </w:p>
    <w:p>
      <w:pPr>
        <w:pStyle w:val="Body"/>
        <w:jc w:val="left"/>
      </w:pPr>
    </w:p>
    <w:p>
      <w:pPr>
        <w:pStyle w:val="Body"/>
        <w:jc w:val="left"/>
        <w:rPr>
          <w:b w:val="1"/>
          <w:bCs w:val="1"/>
        </w:rPr>
      </w:pPr>
      <w:r>
        <w:rPr>
          <w:b w:val="1"/>
          <w:bCs w:val="1"/>
          <w:rtl w:val="0"/>
          <w:lang w:val="en-US"/>
        </w:rPr>
        <w:t>Jeanine Wilson made a motion to grant permission for the Irish Setter Club of Richmond to hold a Regional Specialty on November 3, 2017. Karolynne McAteer seconded the motion.</w:t>
      </w:r>
    </w:p>
    <w:p>
      <w:pPr>
        <w:pStyle w:val="Body"/>
        <w:jc w:val="left"/>
        <w:rPr>
          <w:b w:val="1"/>
          <w:bCs w:val="1"/>
        </w:rPr>
      </w:pPr>
    </w:p>
    <w:p>
      <w:pPr>
        <w:pStyle w:val="Body"/>
        <w:jc w:val="left"/>
        <w:rPr>
          <w:b w:val="1"/>
          <w:bCs w:val="1"/>
        </w:rPr>
      </w:pPr>
      <w:r>
        <w:rPr>
          <w:b w:val="1"/>
          <w:bCs w:val="1"/>
          <w:rtl w:val="0"/>
          <w:lang w:val="en-US"/>
        </w:rPr>
        <w:t>A roll call vote was taken. The motion passed unanimously.</w:t>
      </w:r>
    </w:p>
    <w:p>
      <w:pPr>
        <w:pStyle w:val="Body"/>
        <w:jc w:val="left"/>
        <w:rPr>
          <w:b w:val="1"/>
          <w:bCs w:val="1"/>
        </w:rPr>
      </w:pPr>
    </w:p>
    <w:p>
      <w:pPr>
        <w:pStyle w:val="Body"/>
        <w:jc w:val="left"/>
      </w:pPr>
      <w:r>
        <w:rPr>
          <w:rtl w:val="0"/>
          <w:lang w:val="en-US"/>
        </w:rPr>
        <w:t>A break was taken at 11:45 am. The meeting resumed at 1:30 pm.</w:t>
      </w:r>
    </w:p>
    <w:p>
      <w:pPr>
        <w:pStyle w:val="Body"/>
        <w:jc w:val="left"/>
      </w:pPr>
    </w:p>
    <w:p>
      <w:pPr>
        <w:pStyle w:val="Body"/>
        <w:jc w:val="left"/>
      </w:pPr>
      <w:r>
        <w:rPr>
          <w:rtl w:val="0"/>
          <w:lang w:val="en-US"/>
        </w:rPr>
        <w:t xml:space="preserve">13. </w:t>
      </w:r>
      <w:r>
        <w:rPr>
          <w:b w:val="1"/>
          <w:bCs w:val="1"/>
          <w:rtl w:val="0"/>
          <w:lang w:val="en-US"/>
        </w:rPr>
        <w:t>Other business</w:t>
      </w:r>
    </w:p>
    <w:p>
      <w:pPr>
        <w:pStyle w:val="Body"/>
        <w:jc w:val="left"/>
      </w:pPr>
      <w:r>
        <w:rPr>
          <w:rtl w:val="0"/>
          <w:lang w:val="en-US"/>
        </w:rPr>
        <w:t>Debra Davis and Mindy Higby presented potential 2019 National Specialty sites. We are moving forward with negotiations on the contract for the 2019 National Specialty in Region 3.</w:t>
      </w:r>
    </w:p>
    <w:p>
      <w:pPr>
        <w:pStyle w:val="Body"/>
        <w:jc w:val="left"/>
      </w:pPr>
    </w:p>
    <w:p>
      <w:pPr>
        <w:pStyle w:val="Body"/>
        <w:jc w:val="left"/>
        <w:rPr>
          <w:b w:val="1"/>
          <w:bCs w:val="1"/>
        </w:rPr>
      </w:pPr>
      <w:r>
        <w:rPr>
          <w:rtl w:val="0"/>
          <w:lang w:val="en-US"/>
        </w:rPr>
        <w:t xml:space="preserve">14. </w:t>
      </w:r>
      <w:r>
        <w:rPr>
          <w:b w:val="1"/>
          <w:bCs w:val="1"/>
          <w:rtl w:val="0"/>
          <w:lang w:val="en-US"/>
        </w:rPr>
        <w:t>Adjournment</w:t>
      </w:r>
    </w:p>
    <w:p>
      <w:pPr>
        <w:pStyle w:val="Body"/>
        <w:jc w:val="left"/>
        <w:rPr>
          <w:b w:val="1"/>
          <w:bCs w:val="1"/>
        </w:rPr>
      </w:pPr>
    </w:p>
    <w:p>
      <w:pPr>
        <w:pStyle w:val="Body"/>
        <w:jc w:val="left"/>
      </w:pPr>
      <w:r>
        <w:rPr>
          <w:b w:val="1"/>
          <w:bCs w:val="1"/>
          <w:rtl w:val="0"/>
          <w:lang w:val="en-US"/>
        </w:rPr>
        <w:t>Bruce Foote made a motion to adjourn the meeting. It was seconded by all.</w:t>
      </w:r>
    </w:p>
    <w:p>
      <w:pPr>
        <w:pStyle w:val="Body"/>
        <w:jc w:val="left"/>
      </w:pPr>
    </w:p>
    <w:p>
      <w:pPr>
        <w:pStyle w:val="Body"/>
        <w:jc w:val="left"/>
      </w:pPr>
      <w:r>
        <w:rPr>
          <w:rtl w:val="0"/>
          <w:lang w:val="en-US"/>
        </w:rPr>
        <w:t>The meeting adjourned at 3:10 pm.</w:t>
      </w:r>
    </w:p>
    <w:p>
      <w:pPr>
        <w:pStyle w:val="Body"/>
        <w:jc w:val="left"/>
      </w:pPr>
    </w:p>
    <w:p>
      <w:pPr>
        <w:pStyle w:val="Body"/>
        <w:jc w:val="left"/>
      </w:pPr>
      <w:r>
        <w:rPr>
          <w:rtl w:val="0"/>
          <w:lang w:val="en-US"/>
        </w:rPr>
        <w:t>The next meeting will be May 14, 2017 Crowne Plaza Hotel Warwick, Rhode Island.</w:t>
      </w:r>
    </w:p>
    <w:p>
      <w:pPr>
        <w:pStyle w:val="Body"/>
        <w:jc w:val="left"/>
      </w:pPr>
    </w:p>
    <w:p>
      <w:pPr>
        <w:pStyle w:val="Body"/>
        <w:jc w:val="left"/>
      </w:pPr>
      <w:r>
        <w:rPr>
          <w:rtl w:val="0"/>
          <w:lang w:val="en-US"/>
        </w:rPr>
        <w:t>Respectfully submitted,</w:t>
      </w:r>
    </w:p>
    <w:p>
      <w:pPr>
        <w:pStyle w:val="Body"/>
        <w:jc w:val="left"/>
      </w:pPr>
      <w:r>
        <w:rPr>
          <w:rtl w:val="0"/>
          <w:lang w:val="en-US"/>
        </w:rPr>
        <w:t>Christine M Boutwell, MD</w:t>
      </w:r>
    </w:p>
    <w:p>
      <w:pPr>
        <w:pStyle w:val="Body"/>
        <w:jc w:val="left"/>
      </w:pPr>
      <w:r>
        <w:rPr>
          <w:rtl w:val="0"/>
          <w:lang w:val="en-US"/>
        </w:rPr>
        <w:t>ISCA Recording Secretary</w:t>
      </w:r>
    </w:p>
    <w:p>
      <w:pPr>
        <w:pStyle w:val="Body"/>
        <w:jc w:val="left"/>
      </w:pPr>
    </w:p>
    <w:p>
      <w:pPr>
        <w:pStyle w:val="Body"/>
        <w:jc w:val="left"/>
      </w:pPr>
    </w:p>
    <w:p>
      <w:pPr>
        <w:pStyle w:val="Body"/>
        <w:jc w:val="left"/>
      </w:pPr>
    </w:p>
    <w:p>
      <w:pPr>
        <w:pStyle w:val="Body"/>
        <w:jc w:val="left"/>
      </w:pPr>
    </w:p>
    <w:p>
      <w:pPr>
        <w:pStyle w:val="Body"/>
        <w:jc w:val="left"/>
      </w:pPr>
    </w:p>
    <w:p>
      <w:pPr>
        <w:pStyle w:val="Body"/>
        <w:jc w:val="left"/>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Lettered">
    <w:name w:val="Lettered"/>
    <w:pPr>
      <w:numPr>
        <w:numId w:val="3"/>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